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10" w:rsidRDefault="00C56C10" w:rsidP="0011021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-384810</wp:posOffset>
            </wp:positionV>
            <wp:extent cx="7303770" cy="9959340"/>
            <wp:effectExtent l="19050" t="0" r="0" b="0"/>
            <wp:wrapThrough wrapText="bothSides">
              <wp:wrapPolygon edited="0">
                <wp:start x="-56" y="0"/>
                <wp:lineTo x="-56" y="21567"/>
                <wp:lineTo x="21577" y="21567"/>
                <wp:lineTo x="21577" y="0"/>
                <wp:lineTo x="-56" y="0"/>
              </wp:wrapPolygon>
            </wp:wrapThrough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9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C10" w:rsidRDefault="00C56C10" w:rsidP="0011021E">
      <w:pPr>
        <w:jc w:val="both"/>
        <w:rPr>
          <w:sz w:val="28"/>
          <w:szCs w:val="28"/>
        </w:rPr>
      </w:pPr>
    </w:p>
    <w:p w:rsidR="00FF1029" w:rsidRPr="005561B8" w:rsidRDefault="00FF1029" w:rsidP="001102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                                                                                                    стр.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FF1029" w:rsidTr="00964F1B">
        <w:trPr>
          <w:trHeight w:val="288"/>
        </w:trPr>
        <w:tc>
          <w:tcPr>
            <w:tcW w:w="675" w:type="dxa"/>
          </w:tcPr>
          <w:p w:rsidR="00FF1029" w:rsidRPr="00B8609B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Default="00964F1B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</w:t>
            </w:r>
          </w:p>
        </w:tc>
        <w:tc>
          <w:tcPr>
            <w:tcW w:w="958" w:type="dxa"/>
          </w:tcPr>
          <w:p w:rsidR="00FF1029" w:rsidRPr="00B2769B" w:rsidRDefault="00964F1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4F1B" w:rsidTr="00FF1029">
        <w:trPr>
          <w:trHeight w:val="360"/>
        </w:trPr>
        <w:tc>
          <w:tcPr>
            <w:tcW w:w="675" w:type="dxa"/>
          </w:tcPr>
          <w:p w:rsidR="00964F1B" w:rsidRDefault="00964F1B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964F1B" w:rsidRDefault="00964F1B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:rsidR="00964F1B" w:rsidRDefault="00964F1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FF102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FF1029" w:rsidRPr="00B2769B" w:rsidRDefault="00964F1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 w:rsidRPr="00FF1029">
              <w:rPr>
                <w:sz w:val="28"/>
                <w:szCs w:val="28"/>
              </w:rPr>
              <w:t>1.</w:t>
            </w:r>
            <w:r w:rsidR="0019531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1.Цель и задачи Программы</w:t>
            </w:r>
          </w:p>
        </w:tc>
        <w:tc>
          <w:tcPr>
            <w:tcW w:w="958" w:type="dxa"/>
          </w:tcPr>
          <w:p w:rsidR="00FF1029" w:rsidRPr="00B2769B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958" w:type="dxa"/>
          </w:tcPr>
          <w:p w:rsidR="00FF1029" w:rsidRPr="00FF1029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13641F">
              <w:rPr>
                <w:sz w:val="28"/>
                <w:szCs w:val="28"/>
              </w:rPr>
              <w:t xml:space="preserve">Значимые для  разработки Программы характеристики </w:t>
            </w:r>
          </w:p>
        </w:tc>
        <w:tc>
          <w:tcPr>
            <w:tcW w:w="958" w:type="dxa"/>
          </w:tcPr>
          <w:p w:rsidR="00FF1029" w:rsidRPr="00FF1029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13641F">
              <w:rPr>
                <w:sz w:val="28"/>
                <w:szCs w:val="28"/>
              </w:rPr>
              <w:t xml:space="preserve"> Планируемые результаты Программы. Целевые ориентиры</w:t>
            </w:r>
          </w:p>
        </w:tc>
        <w:tc>
          <w:tcPr>
            <w:tcW w:w="958" w:type="dxa"/>
          </w:tcPr>
          <w:p w:rsidR="00FF1029" w:rsidRPr="00FF1029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F1029" w:rsidTr="00FF1029">
        <w:tc>
          <w:tcPr>
            <w:tcW w:w="675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  <w:r w:rsidRPr="00FF102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FF1029" w:rsidRPr="00FF1029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B2769B">
              <w:rPr>
                <w:sz w:val="28"/>
                <w:szCs w:val="28"/>
              </w:rPr>
              <w:t>Направления деятельности</w:t>
            </w:r>
            <w:r>
              <w:rPr>
                <w:sz w:val="28"/>
                <w:szCs w:val="28"/>
              </w:rPr>
              <w:t xml:space="preserve"> педагога-психолога </w:t>
            </w:r>
          </w:p>
        </w:tc>
        <w:tc>
          <w:tcPr>
            <w:tcW w:w="958" w:type="dxa"/>
          </w:tcPr>
          <w:p w:rsidR="00FF1029" w:rsidRPr="00FF1029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2.1.1.Психологическая диагностика</w:t>
            </w:r>
          </w:p>
        </w:tc>
        <w:tc>
          <w:tcPr>
            <w:tcW w:w="958" w:type="dxa"/>
          </w:tcPr>
          <w:p w:rsidR="00AC15FD" w:rsidRPr="00FF1029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C1266" w:rsidTr="00FF1029">
        <w:tc>
          <w:tcPr>
            <w:tcW w:w="675" w:type="dxa"/>
          </w:tcPr>
          <w:p w:rsidR="003C1266" w:rsidRPr="003C1266" w:rsidRDefault="003C1266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3C1266" w:rsidRPr="003C1266" w:rsidRDefault="003C1266" w:rsidP="0011021E">
            <w:pPr>
              <w:jc w:val="both"/>
              <w:rPr>
                <w:sz w:val="28"/>
                <w:szCs w:val="28"/>
              </w:rPr>
            </w:pPr>
            <w:r w:rsidRPr="003C1266">
              <w:rPr>
                <w:sz w:val="28"/>
                <w:szCs w:val="28"/>
              </w:rPr>
              <w:t>2.1.2. Психологическая экспертиза комфортности и безопасности образовательной среды</w:t>
            </w:r>
          </w:p>
        </w:tc>
        <w:tc>
          <w:tcPr>
            <w:tcW w:w="958" w:type="dxa"/>
          </w:tcPr>
          <w:p w:rsidR="003C1266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3C1266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  <w:r w:rsidR="0083090C">
              <w:rPr>
                <w:sz w:val="28"/>
                <w:szCs w:val="28"/>
              </w:rPr>
              <w:t>. Психологическое консультирование</w:t>
            </w:r>
          </w:p>
        </w:tc>
        <w:tc>
          <w:tcPr>
            <w:tcW w:w="958" w:type="dxa"/>
          </w:tcPr>
          <w:p w:rsidR="00AC15FD" w:rsidRPr="00FF1029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1102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Коррекционно-развивающая работа</w:t>
            </w:r>
          </w:p>
        </w:tc>
        <w:tc>
          <w:tcPr>
            <w:tcW w:w="958" w:type="dxa"/>
          </w:tcPr>
          <w:p w:rsidR="00AC15FD" w:rsidRPr="00FF1029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1102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Психологическое просвещение</w:t>
            </w:r>
          </w:p>
        </w:tc>
        <w:tc>
          <w:tcPr>
            <w:tcW w:w="958" w:type="dxa"/>
          </w:tcPr>
          <w:p w:rsidR="00AC15FD" w:rsidRPr="00FF1029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  <w:r w:rsidR="0083090C">
              <w:rPr>
                <w:sz w:val="28"/>
                <w:szCs w:val="28"/>
              </w:rPr>
              <w:t>. Психологическая профилактика</w:t>
            </w:r>
          </w:p>
        </w:tc>
        <w:tc>
          <w:tcPr>
            <w:tcW w:w="958" w:type="dxa"/>
          </w:tcPr>
          <w:p w:rsidR="00AC15FD" w:rsidRPr="00FF1029" w:rsidRDefault="0019531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1021E" w:rsidTr="00FF1029">
        <w:tc>
          <w:tcPr>
            <w:tcW w:w="675" w:type="dxa"/>
          </w:tcPr>
          <w:p w:rsidR="0011021E" w:rsidRDefault="0011021E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1021E" w:rsidRDefault="0065276A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  <w:r w:rsidR="0011021E">
              <w:rPr>
                <w:sz w:val="28"/>
                <w:szCs w:val="28"/>
              </w:rPr>
              <w:t>.Организационно-методическая работа</w:t>
            </w:r>
          </w:p>
        </w:tc>
        <w:tc>
          <w:tcPr>
            <w:tcW w:w="958" w:type="dxa"/>
          </w:tcPr>
          <w:p w:rsidR="0011021E" w:rsidRDefault="0065276A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Содержание деятельности в рамках ППк</w:t>
            </w:r>
          </w:p>
        </w:tc>
        <w:tc>
          <w:tcPr>
            <w:tcW w:w="958" w:type="dxa"/>
          </w:tcPr>
          <w:p w:rsidR="00AC15FD" w:rsidRPr="00FF1029" w:rsidRDefault="0065276A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AC15FD" w:rsidTr="00FF1029">
        <w:tc>
          <w:tcPr>
            <w:tcW w:w="675" w:type="dxa"/>
          </w:tcPr>
          <w:p w:rsidR="00AC15FD" w:rsidRPr="00D155A1" w:rsidRDefault="00D155A1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</w:tcPr>
          <w:p w:rsidR="00AC15FD" w:rsidRPr="00D155A1" w:rsidRDefault="00D155A1" w:rsidP="0011021E">
            <w:pPr>
              <w:jc w:val="both"/>
              <w:rPr>
                <w:b/>
                <w:sz w:val="28"/>
                <w:szCs w:val="28"/>
              </w:rPr>
            </w:pPr>
            <w:r w:rsidRPr="00D155A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AC15FD" w:rsidRPr="00FF1029" w:rsidRDefault="0065276A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C15FD" w:rsidTr="00EA6250">
        <w:trPr>
          <w:trHeight w:val="300"/>
        </w:trPr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EA6250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Условия реализации Программы</w:t>
            </w:r>
          </w:p>
        </w:tc>
        <w:tc>
          <w:tcPr>
            <w:tcW w:w="958" w:type="dxa"/>
          </w:tcPr>
          <w:p w:rsidR="00AC15FD" w:rsidRPr="00FF1029" w:rsidRDefault="0065276A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A6250" w:rsidTr="00FF1029">
        <w:trPr>
          <w:trHeight w:val="348"/>
        </w:trPr>
        <w:tc>
          <w:tcPr>
            <w:tcW w:w="675" w:type="dxa"/>
          </w:tcPr>
          <w:p w:rsidR="00EA6250" w:rsidRDefault="00EA6250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EA6250" w:rsidRDefault="00EA6250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Материально-техническое обеспечение</w:t>
            </w:r>
          </w:p>
        </w:tc>
        <w:tc>
          <w:tcPr>
            <w:tcW w:w="958" w:type="dxa"/>
          </w:tcPr>
          <w:p w:rsidR="00EA6250" w:rsidRDefault="0065276A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11021E" w:rsidRDefault="00EA6250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D155A1" w:rsidRPr="0011021E">
              <w:rPr>
                <w:sz w:val="28"/>
                <w:szCs w:val="28"/>
              </w:rPr>
              <w:t xml:space="preserve">. </w:t>
            </w:r>
            <w:r w:rsidR="0011021E" w:rsidRPr="0011021E">
              <w:rPr>
                <w:sz w:val="28"/>
                <w:szCs w:val="28"/>
              </w:rPr>
              <w:t>Предметно-пространственная развивающая среда</w:t>
            </w:r>
          </w:p>
        </w:tc>
        <w:tc>
          <w:tcPr>
            <w:tcW w:w="958" w:type="dxa"/>
          </w:tcPr>
          <w:p w:rsidR="00AC15FD" w:rsidRPr="00FF1029" w:rsidRDefault="0065276A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1021E" w:rsidTr="00FF1029">
        <w:tc>
          <w:tcPr>
            <w:tcW w:w="675" w:type="dxa"/>
          </w:tcPr>
          <w:p w:rsidR="0011021E" w:rsidRDefault="0011021E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1021E" w:rsidRPr="0011021E" w:rsidRDefault="00EA6250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Методическое оснащение П</w:t>
            </w:r>
            <w:r w:rsidR="0011021E" w:rsidRPr="0011021E">
              <w:rPr>
                <w:sz w:val="28"/>
                <w:szCs w:val="28"/>
              </w:rPr>
              <w:t>рограммы по направлениям работы педагога-психолога</w:t>
            </w:r>
          </w:p>
        </w:tc>
        <w:tc>
          <w:tcPr>
            <w:tcW w:w="958" w:type="dxa"/>
          </w:tcPr>
          <w:p w:rsidR="0011021E" w:rsidRDefault="0065276A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FF1029" w:rsidRDefault="00FF1029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Pr="005561B8" w:rsidRDefault="0011021E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964F1B" w:rsidRDefault="00964F1B" w:rsidP="00964F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</w:t>
      </w:r>
    </w:p>
    <w:p w:rsidR="00964F1B" w:rsidRDefault="00964F1B" w:rsidP="00964F1B">
      <w:pPr>
        <w:ind w:firstLine="708"/>
        <w:jc w:val="both"/>
        <w:rPr>
          <w:sz w:val="28"/>
          <w:szCs w:val="28"/>
        </w:rPr>
      </w:pPr>
    </w:p>
    <w:p w:rsidR="00964F1B" w:rsidRPr="0080600C" w:rsidRDefault="00964F1B" w:rsidP="00964F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600C">
        <w:rPr>
          <w:sz w:val="28"/>
          <w:szCs w:val="28"/>
        </w:rPr>
        <w:t xml:space="preserve">Программа составлена в соответствии с </w:t>
      </w:r>
      <w:r w:rsidR="0036493B">
        <w:rPr>
          <w:sz w:val="28"/>
          <w:szCs w:val="28"/>
        </w:rPr>
        <w:t xml:space="preserve">Федеральной </w:t>
      </w:r>
      <w:r w:rsidRPr="0080600C">
        <w:rPr>
          <w:sz w:val="28"/>
          <w:szCs w:val="28"/>
        </w:rPr>
        <w:t>Образовательной программой ДОУ, Основной общеобразовательной программой дошкольного образования.</w:t>
      </w:r>
    </w:p>
    <w:p w:rsidR="00964F1B" w:rsidRDefault="00964F1B" w:rsidP="00964F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66F0">
        <w:rPr>
          <w:sz w:val="28"/>
          <w:szCs w:val="28"/>
        </w:rPr>
        <w:t>Рабочая программа определяет содержание и структуру деятельности педагога-психолога по следующим формам психологического сопровождения: психо</w:t>
      </w:r>
      <w:r>
        <w:rPr>
          <w:sz w:val="28"/>
          <w:szCs w:val="28"/>
        </w:rPr>
        <w:t xml:space="preserve">логическая </w:t>
      </w:r>
      <w:r w:rsidRPr="007866F0">
        <w:rPr>
          <w:sz w:val="28"/>
          <w:szCs w:val="28"/>
        </w:rPr>
        <w:t>профилактика, психодиагностика, психокоррекция, психологическое консультирование и поддержка деятельнос</w:t>
      </w:r>
      <w:r w:rsidR="00465D20">
        <w:rPr>
          <w:sz w:val="28"/>
          <w:szCs w:val="28"/>
        </w:rPr>
        <w:t>ти ДОУ в работе с детьми от 2</w:t>
      </w:r>
      <w:r>
        <w:rPr>
          <w:sz w:val="28"/>
          <w:szCs w:val="28"/>
        </w:rPr>
        <w:t xml:space="preserve"> </w:t>
      </w:r>
      <w:r w:rsidRPr="007866F0">
        <w:rPr>
          <w:sz w:val="28"/>
          <w:szCs w:val="28"/>
        </w:rPr>
        <w:t xml:space="preserve">до 8 лет, </w:t>
      </w:r>
      <w:r>
        <w:rPr>
          <w:sz w:val="28"/>
          <w:szCs w:val="28"/>
        </w:rPr>
        <w:t xml:space="preserve">в том числе детей с ОВЗ, </w:t>
      </w:r>
      <w:r w:rsidRPr="007866F0">
        <w:rPr>
          <w:sz w:val="28"/>
          <w:szCs w:val="28"/>
        </w:rPr>
        <w:t xml:space="preserve">родителями воспитанников и педагогами ДОУ. </w:t>
      </w:r>
    </w:p>
    <w:p w:rsidR="00964F1B" w:rsidRDefault="00964F1B" w:rsidP="00964F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66F0">
        <w:rPr>
          <w:sz w:val="28"/>
          <w:szCs w:val="28"/>
        </w:rPr>
        <w:t xml:space="preserve"> Рабочая программа включает в себя организацию психологического сопровождения деятельности ДОУ по основным направлениям – физическому, социально-личностному, познавательно-речевому и художественно</w:t>
      </w:r>
      <w:r>
        <w:rPr>
          <w:sz w:val="28"/>
          <w:szCs w:val="28"/>
        </w:rPr>
        <w:t>-</w:t>
      </w:r>
      <w:r w:rsidRPr="007866F0">
        <w:rPr>
          <w:sz w:val="28"/>
          <w:szCs w:val="28"/>
        </w:rPr>
        <w:t xml:space="preserve">эстетическому, обеспечивает единство воспитательных, развивающих и обучающих целей и задач процесса образования. Учитывая специфику профессиональной деятельности педагога-психолога ДОУ, значительное место уделяется целенаправленной деятельности по профилактике, поддержанию и коррекции нарушений развития детей.  </w:t>
      </w:r>
      <w:r>
        <w:rPr>
          <w:sz w:val="28"/>
          <w:szCs w:val="28"/>
        </w:rPr>
        <w:tab/>
      </w:r>
      <w:r w:rsidRPr="007866F0">
        <w:rPr>
          <w:sz w:val="28"/>
          <w:szCs w:val="28"/>
        </w:rPr>
        <w:t xml:space="preserve"> </w:t>
      </w:r>
    </w:p>
    <w:p w:rsidR="00964F1B" w:rsidRPr="0080600C" w:rsidRDefault="00964F1B" w:rsidP="00964F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600C">
        <w:rPr>
          <w:sz w:val="28"/>
          <w:szCs w:val="28"/>
        </w:rPr>
        <w:t xml:space="preserve">Требования ФГОС </w:t>
      </w:r>
      <w:proofErr w:type="gramStart"/>
      <w:r w:rsidRPr="0080600C">
        <w:rPr>
          <w:sz w:val="28"/>
          <w:szCs w:val="28"/>
        </w:rPr>
        <w:t>ДО</w:t>
      </w:r>
      <w:proofErr w:type="gramEnd"/>
      <w:r w:rsidRPr="0080600C">
        <w:rPr>
          <w:sz w:val="28"/>
          <w:szCs w:val="28"/>
        </w:rPr>
        <w:t xml:space="preserve"> </w:t>
      </w:r>
      <w:proofErr w:type="gramStart"/>
      <w:r w:rsidRPr="0080600C">
        <w:rPr>
          <w:sz w:val="28"/>
          <w:szCs w:val="28"/>
        </w:rPr>
        <w:t>к</w:t>
      </w:r>
      <w:proofErr w:type="gramEnd"/>
      <w:r w:rsidRPr="0080600C">
        <w:rPr>
          <w:sz w:val="28"/>
          <w:szCs w:val="28"/>
        </w:rPr>
        <w:t xml:space="preserve"> результатам освоения основной образовательной программы представлены в виде целевых ориентиров как социально-нормативных характеристик, возможных </w:t>
      </w:r>
      <w:r>
        <w:rPr>
          <w:sz w:val="28"/>
          <w:szCs w:val="28"/>
        </w:rPr>
        <w:t>достижений ребенка в раннем воз</w:t>
      </w:r>
      <w:r w:rsidRPr="0080600C">
        <w:rPr>
          <w:sz w:val="28"/>
          <w:szCs w:val="28"/>
        </w:rPr>
        <w:t>расте (к 3-м годам) и на этапе завершения дошкольного образования (к 7-ми годам).</w:t>
      </w:r>
    </w:p>
    <w:p w:rsidR="00964F1B" w:rsidRDefault="00964F1B" w:rsidP="00964F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600C">
        <w:rPr>
          <w:sz w:val="28"/>
          <w:szCs w:val="28"/>
        </w:rPr>
        <w:t>Содержание рабочей программы реализу</w:t>
      </w:r>
      <w:r>
        <w:rPr>
          <w:sz w:val="28"/>
          <w:szCs w:val="28"/>
        </w:rPr>
        <w:t>ется с учетом возрастных особен</w:t>
      </w:r>
      <w:r w:rsidRPr="0080600C">
        <w:rPr>
          <w:sz w:val="28"/>
          <w:szCs w:val="28"/>
        </w:rPr>
        <w:t xml:space="preserve">ностей дошкольников и спецификой МБДОУ </w:t>
      </w:r>
      <w:r>
        <w:rPr>
          <w:sz w:val="28"/>
          <w:szCs w:val="28"/>
        </w:rPr>
        <w:t>«Детский сад № 3 «Родничок</w:t>
      </w:r>
      <w:r w:rsidRPr="0080600C">
        <w:rPr>
          <w:sz w:val="28"/>
          <w:szCs w:val="28"/>
        </w:rPr>
        <w:t>».</w:t>
      </w: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36493B" w:rsidRDefault="0036493B" w:rsidP="0011021E">
      <w:pPr>
        <w:jc w:val="both"/>
        <w:rPr>
          <w:b/>
          <w:sz w:val="32"/>
          <w:szCs w:val="32"/>
        </w:rPr>
      </w:pPr>
    </w:p>
    <w:p w:rsidR="0036493B" w:rsidRDefault="0036493B" w:rsidP="0011021E">
      <w:pPr>
        <w:jc w:val="both"/>
        <w:rPr>
          <w:b/>
          <w:sz w:val="32"/>
          <w:szCs w:val="32"/>
        </w:rPr>
      </w:pP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445219" w:rsidRDefault="00445219" w:rsidP="0011021E">
      <w:pPr>
        <w:jc w:val="both"/>
        <w:rPr>
          <w:b/>
          <w:sz w:val="32"/>
          <w:szCs w:val="32"/>
        </w:rPr>
      </w:pPr>
    </w:p>
    <w:p w:rsidR="00964F1B" w:rsidRDefault="00964F1B" w:rsidP="0011021E">
      <w:pPr>
        <w:jc w:val="both"/>
        <w:rPr>
          <w:b/>
          <w:sz w:val="32"/>
          <w:szCs w:val="32"/>
        </w:rPr>
      </w:pPr>
    </w:p>
    <w:p w:rsidR="00AC15FD" w:rsidRDefault="00AC15FD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>. Ц</w:t>
      </w:r>
      <w:r>
        <w:rPr>
          <w:b/>
          <w:sz w:val="32"/>
          <w:szCs w:val="32"/>
        </w:rPr>
        <w:t>ЕЛЕВОЙ РАЗДЕЛ</w:t>
      </w: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Pr="00D60425" w:rsidRDefault="00AC15FD" w:rsidP="0011021E">
      <w:pPr>
        <w:jc w:val="both"/>
        <w:rPr>
          <w:b/>
          <w:sz w:val="28"/>
          <w:szCs w:val="28"/>
        </w:rPr>
      </w:pPr>
      <w:r w:rsidRPr="00D60425">
        <w:rPr>
          <w:b/>
          <w:sz w:val="28"/>
          <w:szCs w:val="28"/>
        </w:rPr>
        <w:t>1.1.ПОЯСНИТЕЛЬНАЯ ЗАПИСКА</w:t>
      </w:r>
    </w:p>
    <w:p w:rsidR="00AC15FD" w:rsidRPr="00D60425" w:rsidRDefault="00AC15FD" w:rsidP="0011021E">
      <w:pPr>
        <w:jc w:val="both"/>
        <w:rPr>
          <w:i/>
          <w:sz w:val="32"/>
          <w:szCs w:val="32"/>
        </w:rPr>
      </w:pPr>
    </w:p>
    <w:p w:rsidR="0013641F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   </w:t>
      </w:r>
      <w:r w:rsidR="001D3CEF" w:rsidRPr="0011021E">
        <w:rPr>
          <w:sz w:val="28"/>
          <w:szCs w:val="28"/>
        </w:rPr>
        <w:t xml:space="preserve"> </w:t>
      </w:r>
      <w:r w:rsidRPr="0011021E">
        <w:rPr>
          <w:sz w:val="28"/>
          <w:szCs w:val="28"/>
        </w:rPr>
        <w:t xml:space="preserve"> Психологическое сопровождение, согласно Федеральному государственному образовательному ст</w:t>
      </w:r>
      <w:r w:rsidR="00445219">
        <w:rPr>
          <w:sz w:val="28"/>
          <w:szCs w:val="28"/>
        </w:rPr>
        <w:t>андарту дошкольного образования</w:t>
      </w:r>
      <w:r w:rsidRPr="0011021E">
        <w:rPr>
          <w:sz w:val="28"/>
          <w:szCs w:val="28"/>
        </w:rPr>
        <w:t xml:space="preserve">, является важнейшим условием повышения качества образования в современном детском саду. </w:t>
      </w:r>
    </w:p>
    <w:p w:rsidR="0013641F" w:rsidRPr="0011021E" w:rsidRDefault="0013641F" w:rsidP="0011021E">
      <w:pPr>
        <w:jc w:val="both"/>
        <w:rPr>
          <w:sz w:val="28"/>
          <w:szCs w:val="28"/>
        </w:rPr>
      </w:pPr>
    </w:p>
    <w:p w:rsidR="0013641F" w:rsidRPr="0011021E" w:rsidRDefault="0013641F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Нормативно-правовая база:</w:t>
      </w:r>
    </w:p>
    <w:p w:rsidR="00D25AC4" w:rsidRPr="00445219" w:rsidRDefault="00D25AC4" w:rsidP="008D1605">
      <w:pPr>
        <w:pStyle w:val="a4"/>
        <w:numPr>
          <w:ilvl w:val="0"/>
          <w:numId w:val="5"/>
        </w:numPr>
        <w:shd w:val="clear" w:color="auto" w:fill="FFFFFF"/>
        <w:spacing w:before="168" w:after="168"/>
        <w:jc w:val="both"/>
        <w:rPr>
          <w:sz w:val="28"/>
          <w:szCs w:val="28"/>
          <w:shd w:val="clear" w:color="auto" w:fill="FFFFFF"/>
        </w:rPr>
      </w:pPr>
      <w:r w:rsidRPr="00445219">
        <w:rPr>
          <w:sz w:val="28"/>
          <w:szCs w:val="28"/>
          <w:shd w:val="clear" w:color="auto" w:fill="FFFFFF"/>
        </w:rPr>
        <w:t>Конвенция о правах ребенка</w:t>
      </w:r>
    </w:p>
    <w:p w:rsidR="0013641F" w:rsidRPr="00445219" w:rsidRDefault="0013641F" w:rsidP="008D1605">
      <w:pPr>
        <w:pStyle w:val="a4"/>
        <w:numPr>
          <w:ilvl w:val="0"/>
          <w:numId w:val="5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445219">
        <w:rPr>
          <w:sz w:val="28"/>
          <w:szCs w:val="28"/>
        </w:rPr>
        <w:t>Федеральный закон «Об образовании в Российской Федерации» от 29.12.2012 N 273-ФЗ (редакция от 29.12.2022 г.)</w:t>
      </w:r>
    </w:p>
    <w:p w:rsidR="0013641F" w:rsidRPr="00445219" w:rsidRDefault="0013641F" w:rsidP="008D1605">
      <w:pPr>
        <w:pStyle w:val="a4"/>
        <w:numPr>
          <w:ilvl w:val="0"/>
          <w:numId w:val="5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445219">
        <w:rPr>
          <w:sz w:val="28"/>
          <w:szCs w:val="28"/>
        </w:rPr>
        <w:t>Федеральный государственный образовательный стандарт дошкольного образования. Приказ Минобрнауки России от 17 октября 2013 г. № 1155 (редакция от 21.01.2019 г.) </w:t>
      </w:r>
      <w:r w:rsidR="0011021E" w:rsidRPr="00445219">
        <w:rPr>
          <w:sz w:val="28"/>
          <w:szCs w:val="28"/>
        </w:rPr>
        <w:t xml:space="preserve"> </w:t>
      </w:r>
    </w:p>
    <w:p w:rsidR="0013641F" w:rsidRPr="00445219" w:rsidRDefault="0013641F" w:rsidP="008D1605">
      <w:pPr>
        <w:pStyle w:val="a4"/>
        <w:numPr>
          <w:ilvl w:val="0"/>
          <w:numId w:val="5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445219">
        <w:rPr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13641F" w:rsidRPr="00445219" w:rsidRDefault="0013641F" w:rsidP="008D1605">
      <w:pPr>
        <w:pStyle w:val="a4"/>
        <w:numPr>
          <w:ilvl w:val="0"/>
          <w:numId w:val="5"/>
        </w:numPr>
        <w:ind w:right="77"/>
        <w:jc w:val="both"/>
        <w:textAlignment w:val="baseline"/>
        <w:rPr>
          <w:sz w:val="28"/>
          <w:szCs w:val="28"/>
        </w:rPr>
      </w:pPr>
      <w:r w:rsidRPr="00445219">
        <w:rPr>
          <w:sz w:val="28"/>
          <w:szCs w:val="28"/>
          <w:bdr w:val="none" w:sz="0" w:space="0" w:color="auto" w:frame="1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445219">
        <w:rPr>
          <w:sz w:val="28"/>
          <w:szCs w:val="28"/>
          <w:bdr w:val="none" w:sz="0" w:space="0" w:color="auto" w:frame="1"/>
        </w:rPr>
        <w:t>"(</w:t>
      </w:r>
      <w:proofErr w:type="gramEnd"/>
      <w:r w:rsidRPr="00445219">
        <w:rPr>
          <w:sz w:val="28"/>
          <w:szCs w:val="28"/>
          <w:bdr w:val="none" w:sz="0" w:space="0" w:color="auto" w:frame="1"/>
        </w:rPr>
        <w:t>Зарегистрирован 28.12.2022 № 71847)</w:t>
      </w:r>
    </w:p>
    <w:p w:rsidR="0013641F" w:rsidRPr="00445219" w:rsidRDefault="0013641F" w:rsidP="008D1605">
      <w:pPr>
        <w:pStyle w:val="a4"/>
        <w:numPr>
          <w:ilvl w:val="0"/>
          <w:numId w:val="5"/>
        </w:numPr>
        <w:ind w:right="77"/>
        <w:jc w:val="both"/>
        <w:textAlignment w:val="baseline"/>
        <w:rPr>
          <w:sz w:val="28"/>
          <w:szCs w:val="28"/>
        </w:rPr>
      </w:pPr>
      <w:r w:rsidRPr="00445219">
        <w:rPr>
          <w:sz w:val="28"/>
          <w:szCs w:val="28"/>
          <w:bdr w:val="none" w:sz="0" w:space="0" w:color="auto" w:frame="1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proofErr w:type="gramStart"/>
      <w:r w:rsidRPr="00445219">
        <w:rPr>
          <w:sz w:val="28"/>
          <w:szCs w:val="28"/>
          <w:bdr w:val="none" w:sz="0" w:space="0" w:color="auto" w:frame="1"/>
        </w:rPr>
        <w:t>"(</w:t>
      </w:r>
      <w:proofErr w:type="gramEnd"/>
      <w:r w:rsidRPr="00445219">
        <w:rPr>
          <w:sz w:val="28"/>
          <w:szCs w:val="28"/>
          <w:bdr w:val="none" w:sz="0" w:space="0" w:color="auto" w:frame="1"/>
        </w:rPr>
        <w:t>Зарегистрирован 27.01.2023 № 72149)</w:t>
      </w:r>
    </w:p>
    <w:p w:rsidR="0013641F" w:rsidRPr="00445219" w:rsidRDefault="0013641F" w:rsidP="008D1605">
      <w:pPr>
        <w:pStyle w:val="a4"/>
        <w:numPr>
          <w:ilvl w:val="0"/>
          <w:numId w:val="5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445219">
        <w:rPr>
          <w:sz w:val="28"/>
          <w:szCs w:val="28"/>
        </w:rPr>
        <w:t>Профессиональный стандарт «Педагог-психолог</w:t>
      </w:r>
      <w:proofErr w:type="gramStart"/>
      <w:r w:rsidRPr="00445219">
        <w:rPr>
          <w:sz w:val="28"/>
          <w:szCs w:val="28"/>
        </w:rPr>
        <w:t>»(</w:t>
      </w:r>
      <w:proofErr w:type="gramEnd"/>
      <w:r w:rsidRPr="00445219">
        <w:rPr>
          <w:sz w:val="28"/>
          <w:szCs w:val="28"/>
        </w:rPr>
        <w:t xml:space="preserve">психолог в сфере образования) </w:t>
      </w:r>
    </w:p>
    <w:p w:rsidR="0013641F" w:rsidRPr="00445219" w:rsidRDefault="0013641F" w:rsidP="008D1605">
      <w:pPr>
        <w:pStyle w:val="a4"/>
        <w:numPr>
          <w:ilvl w:val="0"/>
          <w:numId w:val="5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445219">
        <w:rPr>
          <w:sz w:val="28"/>
          <w:szCs w:val="28"/>
        </w:rPr>
        <w:t xml:space="preserve">Приказ МО РФ от 22.10.1999 г. №636 «Об утверждении положения о службе практической психологии в системе МО РФ»  </w:t>
      </w:r>
    </w:p>
    <w:p w:rsidR="0013641F" w:rsidRPr="00445219" w:rsidRDefault="0013641F" w:rsidP="008D1605">
      <w:pPr>
        <w:pStyle w:val="a4"/>
        <w:numPr>
          <w:ilvl w:val="0"/>
          <w:numId w:val="5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445219">
        <w:rPr>
          <w:sz w:val="28"/>
          <w:szCs w:val="28"/>
        </w:rPr>
        <w:t>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AC15FD" w:rsidRPr="0011021E" w:rsidRDefault="00AC15FD" w:rsidP="00445219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>Программа психолог</w:t>
      </w:r>
      <w:r w:rsidR="00D30F08" w:rsidRPr="0011021E">
        <w:rPr>
          <w:sz w:val="28"/>
          <w:szCs w:val="28"/>
        </w:rPr>
        <w:t xml:space="preserve">ического сопровождения </w:t>
      </w:r>
      <w:r w:rsidR="001D3CEF" w:rsidRPr="0011021E">
        <w:rPr>
          <w:sz w:val="28"/>
          <w:szCs w:val="28"/>
        </w:rPr>
        <w:t xml:space="preserve">образовательного процесса в </w:t>
      </w:r>
      <w:r w:rsidR="0013641F" w:rsidRPr="0011021E">
        <w:rPr>
          <w:sz w:val="28"/>
          <w:szCs w:val="28"/>
        </w:rPr>
        <w:t xml:space="preserve">ДОУ разработана на основании </w:t>
      </w:r>
      <w:r w:rsidRPr="0011021E">
        <w:rPr>
          <w:sz w:val="28"/>
          <w:szCs w:val="28"/>
        </w:rPr>
        <w:t>Осн</w:t>
      </w:r>
      <w:r w:rsidR="0013641F" w:rsidRPr="0011021E">
        <w:rPr>
          <w:sz w:val="28"/>
          <w:szCs w:val="28"/>
        </w:rPr>
        <w:t>овной образовательной программы</w:t>
      </w:r>
      <w:r w:rsidRPr="0011021E">
        <w:rPr>
          <w:sz w:val="28"/>
          <w:szCs w:val="28"/>
        </w:rPr>
        <w:t xml:space="preserve"> ДОУ и Адаптиров</w:t>
      </w:r>
      <w:r w:rsidR="00445219">
        <w:rPr>
          <w:sz w:val="28"/>
          <w:szCs w:val="28"/>
        </w:rPr>
        <w:t>анной</w:t>
      </w:r>
      <w:r w:rsidR="0013641F" w:rsidRPr="0011021E">
        <w:rPr>
          <w:sz w:val="28"/>
          <w:szCs w:val="28"/>
        </w:rPr>
        <w:t xml:space="preserve"> образовательной программы</w:t>
      </w:r>
      <w:r w:rsidRPr="0011021E">
        <w:rPr>
          <w:sz w:val="28"/>
          <w:szCs w:val="28"/>
        </w:rPr>
        <w:t xml:space="preserve">  для детей ОВЗ, </w:t>
      </w:r>
      <w:proofErr w:type="gramStart"/>
      <w:r w:rsidRPr="0011021E">
        <w:rPr>
          <w:sz w:val="28"/>
          <w:szCs w:val="28"/>
        </w:rPr>
        <w:t>составленными</w:t>
      </w:r>
      <w:proofErr w:type="gramEnd"/>
      <w:r w:rsidRPr="0011021E">
        <w:rPr>
          <w:sz w:val="28"/>
          <w:szCs w:val="28"/>
        </w:rPr>
        <w:t xml:space="preserve"> в  соответствии с ФОП ДО и ФАОП ДО.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lastRenderedPageBreak/>
        <w:t xml:space="preserve">          Психологическое сопровождение участников образовательного процесса в МБДОУ предполагает: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принятие условности возрастных норм, индивидуальности и уникальности каждого ребенка;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</w:t>
      </w:r>
    </w:p>
    <w:p w:rsidR="00D25AC4" w:rsidRPr="0011021E" w:rsidRDefault="00D25AC4" w:rsidP="0011021E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>Программа определяет содержание и структуру деятельности педагога-психолога по направлениям: психопрофилактика, психодиагностика, психокоррекция, психологическое консультирование и поддер</w:t>
      </w:r>
      <w:r w:rsidR="00445219">
        <w:rPr>
          <w:sz w:val="28"/>
          <w:szCs w:val="28"/>
        </w:rPr>
        <w:t>жка МБ</w:t>
      </w:r>
      <w:r w:rsidR="00465D20">
        <w:rPr>
          <w:sz w:val="28"/>
          <w:szCs w:val="28"/>
        </w:rPr>
        <w:t>ДОУ в работе с детьми от 2</w:t>
      </w:r>
      <w:r w:rsidR="00445219">
        <w:rPr>
          <w:sz w:val="28"/>
          <w:szCs w:val="28"/>
        </w:rPr>
        <w:t xml:space="preserve"> до 8</w:t>
      </w:r>
      <w:r w:rsidRPr="0011021E">
        <w:rPr>
          <w:sz w:val="28"/>
          <w:szCs w:val="28"/>
        </w:rPr>
        <w:t xml:space="preserve"> лет, родителями воспитанников и педагогами МБДОУ.</w:t>
      </w:r>
    </w:p>
    <w:p w:rsidR="00D25AC4" w:rsidRPr="0011021E" w:rsidRDefault="00D25AC4" w:rsidP="0011021E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Содержание программы реализуется с учетом возрастных особенностей </w:t>
      </w:r>
      <w:r w:rsidR="00445219">
        <w:rPr>
          <w:sz w:val="28"/>
          <w:szCs w:val="28"/>
        </w:rPr>
        <w:t>дошкольников и спецификой МБДОУ «Детский сад № 3 «Родничок».</w:t>
      </w:r>
    </w:p>
    <w:p w:rsidR="00AC15FD" w:rsidRPr="00D25AC4" w:rsidRDefault="00AC15FD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5D2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D2047">
        <w:rPr>
          <w:b/>
          <w:sz w:val="28"/>
          <w:szCs w:val="28"/>
        </w:rPr>
        <w:t xml:space="preserve"> ЦЕЛЬ И ЗАДАЧИ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sz w:val="28"/>
          <w:szCs w:val="28"/>
        </w:rPr>
      </w:pPr>
      <w:r w:rsidRPr="005D204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психологического сопровождения образовательного процесса в ДОУ - повышение качества образования путем индивидуализации образовательной деятельности педагога и родителя с ребенком дошкольного возраста; сохранение  психического здоровья и эмоционального благополучия всех участ</w:t>
      </w:r>
      <w:r w:rsidR="00024657">
        <w:rPr>
          <w:sz w:val="28"/>
          <w:szCs w:val="28"/>
        </w:rPr>
        <w:t>ников образовательного процесса.</w:t>
      </w:r>
    </w:p>
    <w:p w:rsidR="00D30F08" w:rsidRDefault="00D30F08" w:rsidP="0011021E">
      <w:pPr>
        <w:jc w:val="both"/>
        <w:rPr>
          <w:sz w:val="28"/>
          <w:szCs w:val="28"/>
        </w:rPr>
      </w:pPr>
    </w:p>
    <w:p w:rsidR="001D3CEF" w:rsidRPr="005D2047" w:rsidRDefault="001D3CEF" w:rsidP="0011021E">
      <w:pPr>
        <w:jc w:val="both"/>
        <w:rPr>
          <w:b/>
          <w:sz w:val="28"/>
          <w:szCs w:val="28"/>
        </w:rPr>
      </w:pPr>
      <w:r w:rsidRPr="005D2047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</w:p>
    <w:p w:rsidR="001D3CEF" w:rsidRPr="0011021E" w:rsidRDefault="001D3CEF" w:rsidP="008D160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сохранению психического здоровья всех воспитанников, а также их эмоциональному благополучию.</w:t>
      </w:r>
    </w:p>
    <w:p w:rsidR="001D3CEF" w:rsidRPr="0011021E" w:rsidRDefault="001D3CEF" w:rsidP="008D160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1D3CEF" w:rsidRPr="0011021E" w:rsidRDefault="001D3CEF" w:rsidP="008D160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1D3CEF" w:rsidRPr="0011021E" w:rsidRDefault="001D3CEF" w:rsidP="008D160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</w:t>
      </w:r>
    </w:p>
    <w:p w:rsidR="001D3CEF" w:rsidRPr="0011021E" w:rsidRDefault="001D3CEF" w:rsidP="008D160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lastRenderedPageBreak/>
        <w:t xml:space="preserve">Способствовать эмоциональному благополучию родителей </w:t>
      </w:r>
      <w:r w:rsidR="00D25AC4" w:rsidRPr="0011021E">
        <w:rPr>
          <w:sz w:val="28"/>
          <w:szCs w:val="28"/>
        </w:rPr>
        <w:t xml:space="preserve">и педагогов </w:t>
      </w:r>
      <w:r w:rsidRPr="0011021E">
        <w:rPr>
          <w:sz w:val="28"/>
          <w:szCs w:val="28"/>
        </w:rPr>
        <w:t>в процессе общения с ребенком.</w:t>
      </w:r>
    </w:p>
    <w:p w:rsidR="001D3CEF" w:rsidRPr="0011021E" w:rsidRDefault="001D3CEF" w:rsidP="008D160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</w:t>
      </w:r>
    </w:p>
    <w:p w:rsidR="001D3CEF" w:rsidRPr="0011021E" w:rsidRDefault="001D3CEF" w:rsidP="008D1605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</w:t>
      </w:r>
      <w:r w:rsidR="0011021E" w:rsidRPr="0011021E">
        <w:rPr>
          <w:sz w:val="28"/>
          <w:szCs w:val="28"/>
        </w:rPr>
        <w:t>ь</w:t>
      </w:r>
      <w:r w:rsidRPr="0011021E">
        <w:rPr>
          <w:sz w:val="28"/>
          <w:szCs w:val="28"/>
        </w:rPr>
        <w:t xml:space="preserve">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11021E" w:rsidRPr="0011021E" w:rsidRDefault="0011021E" w:rsidP="00024657">
      <w:pPr>
        <w:ind w:firstLine="360"/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Психологическое сопровождение педагога-психолога в образовательном процессе направлено </w:t>
      </w:r>
      <w:proofErr w:type="gramStart"/>
      <w:r w:rsidRPr="0011021E">
        <w:rPr>
          <w:sz w:val="28"/>
          <w:szCs w:val="28"/>
        </w:rPr>
        <w:t>на</w:t>
      </w:r>
      <w:proofErr w:type="gramEnd"/>
      <w:r w:rsidRPr="0011021E">
        <w:rPr>
          <w:sz w:val="28"/>
          <w:szCs w:val="28"/>
        </w:rPr>
        <w:t>:</w:t>
      </w:r>
    </w:p>
    <w:p w:rsidR="0011021E" w:rsidRPr="0011021E" w:rsidRDefault="0011021E" w:rsidP="00024657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- психологическое просвещение и консультирование персонала и родителей (законных представителей);</w:t>
      </w:r>
    </w:p>
    <w:p w:rsidR="0011021E" w:rsidRPr="0011021E" w:rsidRDefault="0011021E" w:rsidP="00024657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содействие воспитательной работе педагогам;</w:t>
      </w:r>
    </w:p>
    <w:p w:rsidR="0011021E" w:rsidRPr="0011021E" w:rsidRDefault="0011021E" w:rsidP="00024657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-адаптацию ребенка к детскому саду;</w:t>
      </w:r>
    </w:p>
    <w:p w:rsidR="0011021E" w:rsidRPr="0011021E" w:rsidRDefault="0011021E" w:rsidP="00024657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-раннее выявление  возможных трудностей усвоения программного материала ребенком при групповой форме работы;</w:t>
      </w:r>
    </w:p>
    <w:p w:rsidR="0011021E" w:rsidRPr="0011021E" w:rsidRDefault="0011021E" w:rsidP="00024657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организацию коррекционно-развивающего взаимодействия с воспитанниками и их родителями (законными представителями).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РИНЦИПЫ И ПОДХОДЫ К ФОРМИРОВАНИЮ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Pr="00FD0760" w:rsidRDefault="001D3CEF" w:rsidP="000246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760">
        <w:rPr>
          <w:sz w:val="28"/>
          <w:szCs w:val="28"/>
        </w:rPr>
        <w:t xml:space="preserve">При разработке Программы учитывались </w:t>
      </w:r>
      <w:r w:rsidRPr="00FD0760">
        <w:rPr>
          <w:b/>
          <w:sz w:val="28"/>
          <w:szCs w:val="28"/>
        </w:rPr>
        <w:t>научные подходы</w:t>
      </w:r>
      <w:r w:rsidRPr="00FD0760">
        <w:rPr>
          <w:sz w:val="28"/>
          <w:szCs w:val="28"/>
        </w:rPr>
        <w:t xml:space="preserve"> формирования личности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ребенка:</w:t>
      </w:r>
    </w:p>
    <w:p w:rsidR="001D3CEF" w:rsidRPr="00FD0760" w:rsidRDefault="001D3CEF" w:rsidP="000246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Культурно-исторический подход (Л.С. Выготский, А.Р. Лурия)</w:t>
      </w:r>
    </w:p>
    <w:p w:rsidR="001D3CEF" w:rsidRDefault="001D3CEF" w:rsidP="000246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Деятельностный подход (Л.А. Венгер, В.В.Давыдов, А.В.Запорожец, 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А.Н.Леонтьев, Н.Н.Поддьяков, Д.Б. Эльконин и др.) </w:t>
      </w:r>
    </w:p>
    <w:p w:rsidR="001D3CEF" w:rsidRDefault="001D3CEF" w:rsidP="00024657">
      <w:pPr>
        <w:tabs>
          <w:tab w:val="left" w:pos="102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760">
        <w:rPr>
          <w:sz w:val="28"/>
          <w:szCs w:val="28"/>
        </w:rPr>
        <w:t>Личностный подход (Л.И. Божович, Л.С. Выготский,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А.В.Запорожец, А.Н.Леонтьев, В.А.Петровский, Д.Б. Эльконин и др.)</w:t>
      </w:r>
    </w:p>
    <w:p w:rsidR="001D3CEF" w:rsidRDefault="001D3CEF" w:rsidP="0011021E">
      <w:pPr>
        <w:tabs>
          <w:tab w:val="left" w:pos="1021"/>
        </w:tabs>
        <w:jc w:val="both"/>
        <w:rPr>
          <w:b/>
          <w:sz w:val="28"/>
          <w:szCs w:val="28"/>
        </w:rPr>
      </w:pPr>
    </w:p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В соответствии с Федеральными государственными требованиями Программа опирается на основные принципы её построения:</w:t>
      </w:r>
    </w:p>
    <w:p w:rsidR="00D25AC4" w:rsidRPr="00FC50C2" w:rsidRDefault="00D25AC4" w:rsidP="008D160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развивающего обучения, реализуется через деятельность каждого ребенка в зоне его ближайшего развития;</w:t>
      </w:r>
    </w:p>
    <w:p w:rsidR="00D25AC4" w:rsidRPr="00FC50C2" w:rsidRDefault="00D25AC4" w:rsidP="008D160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научной обоснованности и практической применимости, т.е. соответствие основных положений возрастной психологии и дошкольной педагогики;</w:t>
      </w:r>
    </w:p>
    <w:p w:rsidR="00D25AC4" w:rsidRPr="00FC50C2" w:rsidRDefault="00D25AC4" w:rsidP="008D160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единства воспитательных, развивающих и обучающих целей  и задач в процессе реализации.</w:t>
      </w:r>
    </w:p>
    <w:p w:rsidR="00D25AC4" w:rsidRPr="00FC50C2" w:rsidRDefault="00D25AC4" w:rsidP="008D160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25AC4" w:rsidRPr="00FC50C2" w:rsidRDefault="00D25AC4" w:rsidP="008D160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lastRenderedPageBreak/>
        <w:t xml:space="preserve">Комплексно-тематический принцип построения образовательного процесса. </w:t>
      </w:r>
    </w:p>
    <w:p w:rsidR="00D25AC4" w:rsidRPr="00FC50C2" w:rsidRDefault="00D25AC4" w:rsidP="008D1605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гуманистический, предполагает отбор и использование  гуманных, личностно-ориентированных, основанных на общечеловеческих ценностях методов психологического взаимодействия;</w:t>
      </w: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ЗНАЧИМЫЕ ДЛЯ РАЗРАБОТКИ ПРОГРАММЫ ХАРАКТЕРИСТИКИ. ЦЕЛЕВЫЕ ГРУППЫ </w:t>
      </w:r>
    </w:p>
    <w:p w:rsidR="00D25AC4" w:rsidRDefault="00D25AC4" w:rsidP="0011021E">
      <w:pPr>
        <w:jc w:val="both"/>
        <w:rPr>
          <w:b/>
          <w:sz w:val="28"/>
          <w:szCs w:val="28"/>
        </w:rPr>
      </w:pPr>
    </w:p>
    <w:p w:rsidR="00D25AC4" w:rsidRDefault="00024657" w:rsidP="00024657">
      <w:pPr>
        <w:ind w:firstLine="708"/>
        <w:jc w:val="both"/>
        <w:rPr>
          <w:sz w:val="28"/>
          <w:szCs w:val="28"/>
        </w:rPr>
      </w:pPr>
      <w:r w:rsidRPr="00024657">
        <w:rPr>
          <w:sz w:val="28"/>
          <w:szCs w:val="28"/>
        </w:rPr>
        <w:t>В 2023-2024 учебном году</w:t>
      </w:r>
      <w:r>
        <w:rPr>
          <w:sz w:val="28"/>
          <w:szCs w:val="28"/>
        </w:rPr>
        <w:t xml:space="preserve"> в МБДОУ «Детский сад общеразвивающего вида № 3 «Родничок» функционирует 6 </w:t>
      </w:r>
      <w:r w:rsidRPr="009176CB">
        <w:rPr>
          <w:sz w:val="28"/>
          <w:szCs w:val="28"/>
        </w:rPr>
        <w:t>групп в режиме пятидневной</w:t>
      </w:r>
      <w:r>
        <w:rPr>
          <w:sz w:val="28"/>
          <w:szCs w:val="28"/>
        </w:rPr>
        <w:t xml:space="preserve"> рабочей недели: 5 групп об</w:t>
      </w:r>
      <w:r w:rsidRPr="009176CB">
        <w:rPr>
          <w:sz w:val="28"/>
          <w:szCs w:val="28"/>
        </w:rPr>
        <w:t>щеразвивающей направленности</w:t>
      </w:r>
      <w:r>
        <w:rPr>
          <w:sz w:val="28"/>
          <w:szCs w:val="28"/>
        </w:rPr>
        <w:t xml:space="preserve"> (первая младшая, вторая младшая, средняя, старшая, подготовительная группа)</w:t>
      </w:r>
      <w:r w:rsidRPr="009176C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 группа</w:t>
      </w:r>
      <w:r w:rsidRPr="009176CB">
        <w:rPr>
          <w:sz w:val="28"/>
          <w:szCs w:val="28"/>
        </w:rPr>
        <w:t xml:space="preserve"> – </w:t>
      </w:r>
      <w:r>
        <w:rPr>
          <w:sz w:val="28"/>
          <w:szCs w:val="28"/>
        </w:rPr>
        <w:t>кратковременного пребывания для детей с ОВЗ и детей-инвалидов.  Так же на базе детского сада осуществляется консультативная деятельность для родителей и коррекционно-развивающая работа для детей с ОВЗ в рамках «Консультационного центра».</w:t>
      </w:r>
    </w:p>
    <w:p w:rsidR="00723A86" w:rsidRDefault="00D25AC4" w:rsidP="000246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FC50C2">
        <w:rPr>
          <w:sz w:val="28"/>
          <w:szCs w:val="28"/>
        </w:rPr>
        <w:t xml:space="preserve">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</w:t>
      </w:r>
    </w:p>
    <w:p w:rsidR="00D25AC4" w:rsidRDefault="00D25AC4" w:rsidP="00024657">
      <w:pPr>
        <w:ind w:firstLine="708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D25AC4" w:rsidRDefault="00D25AC4" w:rsidP="0011021E">
      <w:pPr>
        <w:jc w:val="both"/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>Психологические особенности детей 2-3 лет</w:t>
      </w:r>
    </w:p>
    <w:p w:rsidR="00D25AC4" w:rsidRDefault="00D25AC4" w:rsidP="0011021E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Удовлетворение своих потребностей, потребность в заботе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Специфические действия с игрушками, элементы сюжетно-отобразительных действий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83236">
              <w:rPr>
                <w:sz w:val="28"/>
                <w:szCs w:val="28"/>
              </w:rPr>
              <w:t>со</w:t>
            </w:r>
            <w:proofErr w:type="gramEnd"/>
            <w:r w:rsidRPr="00F83236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Ситуативное</w:t>
            </w:r>
            <w:proofErr w:type="gramEnd"/>
            <w:r w:rsidRPr="00F83236">
              <w:rPr>
                <w:sz w:val="28"/>
                <w:szCs w:val="28"/>
              </w:rPr>
              <w:t>: взрослый – источник удовлетворения потребностей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Эмоционально-практическое</w:t>
            </w:r>
            <w:proofErr w:type="gramEnd"/>
            <w:r w:rsidRPr="00F83236">
              <w:rPr>
                <w:sz w:val="28"/>
                <w:szCs w:val="28"/>
              </w:rPr>
              <w:t>: сверстник малоинтересен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Способ познания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Целевые пробы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окружающие предметы, их свойства и назначения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Непроизвольное</w:t>
            </w:r>
            <w:proofErr w:type="gramEnd"/>
            <w:r w:rsidRPr="00F83236">
              <w:rPr>
                <w:sz w:val="28"/>
                <w:szCs w:val="28"/>
              </w:rPr>
              <w:t>, быстро переключается с одной деятельности на другую. Удерживает внимание кратковременно (зависит от заинтересованности)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запоминание, кратковременная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Наглядно-действенное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Разнообразие окружающей среды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Самопознание, усвоение элементарных норм опрятности и поведения в коллективе</w:t>
            </w:r>
          </w:p>
        </w:tc>
      </w:tr>
    </w:tbl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</w:p>
    <w:p w:rsidR="00D25AC4" w:rsidRPr="00FC50C2" w:rsidRDefault="00D25AC4" w:rsidP="0011021E">
      <w:pPr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 Психологические  особенности детей 3-4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      Показатели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Характеристика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уважении, признании самостоятельности ребенка.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Партнерская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взрослыми; индивидуальная с игрушками, игровое действие.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Ситуативно-деловое</w:t>
            </w:r>
            <w:proofErr w:type="gramEnd"/>
            <w:r w:rsidRPr="00FC50C2">
              <w:rPr>
                <w:sz w:val="28"/>
                <w:szCs w:val="28"/>
              </w:rPr>
              <w:t>: взрослый – источник способов деятельности, партнер по игре и творчеству.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Эмоционально-практическое</w:t>
            </w:r>
            <w:proofErr w:type="gramEnd"/>
            <w:r w:rsidRPr="00FC50C2">
              <w:rPr>
                <w:sz w:val="28"/>
                <w:szCs w:val="28"/>
              </w:rPr>
              <w:t>: сверстник малоинтересен.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Экспериментирование. Конструирование.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Непосредственно окружающие предметы, их свойства и назначения.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Восприятие сенсорных эталонов (цвет.</w:t>
            </w:r>
            <w:proofErr w:type="gramEnd"/>
            <w:r w:rsidRPr="00FC50C2">
              <w:rPr>
                <w:sz w:val="28"/>
                <w:szCs w:val="28"/>
              </w:rPr>
              <w:t xml:space="preserve"> </w:t>
            </w:r>
            <w:proofErr w:type="gramStart"/>
            <w:r w:rsidRPr="00FC50C2">
              <w:rPr>
                <w:sz w:val="28"/>
                <w:szCs w:val="28"/>
              </w:rPr>
              <w:t>Форма, размер)</w:t>
            </w:r>
            <w:proofErr w:type="gramEnd"/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Непроизвольное</w:t>
            </w:r>
            <w:proofErr w:type="gramEnd"/>
            <w:r w:rsidRPr="00FC50C2">
              <w:rPr>
                <w:sz w:val="28"/>
                <w:szCs w:val="28"/>
              </w:rPr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Непроизвольная (эмоционально окрашенная информация), преобладает узнавание, а не запоминание; </w:t>
            </w:r>
            <w:r w:rsidRPr="00FC50C2">
              <w:rPr>
                <w:sz w:val="28"/>
                <w:szCs w:val="28"/>
              </w:rPr>
              <w:lastRenderedPageBreak/>
              <w:t>кратковременная. Объем памяти 3-4 предмета из 5.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Мышление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Переход от наглядно-действенного к наглядно-образному мышлени</w:t>
            </w:r>
            <w:proofErr w:type="gramStart"/>
            <w:r w:rsidRPr="00FC50C2">
              <w:rPr>
                <w:sz w:val="28"/>
                <w:szCs w:val="28"/>
              </w:rPr>
              <w:t>ю(</w:t>
            </w:r>
            <w:proofErr w:type="gramEnd"/>
            <w:r w:rsidRPr="00FC50C2">
              <w:rPr>
                <w:sz w:val="28"/>
                <w:szCs w:val="28"/>
              </w:rPr>
              <w:t>переход от действий с предметами к действию с образами: предметы – заместители, картинки)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Воображение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Разнообразие окружающей среды; партнерские 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Новообразования возраста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Самопознание, усвоение первичных нравственных норм.</w:t>
            </w:r>
          </w:p>
        </w:tc>
      </w:tr>
    </w:tbl>
    <w:p w:rsidR="00D25AC4" w:rsidRPr="00FC50C2" w:rsidRDefault="00D25AC4" w:rsidP="0011021E">
      <w:pPr>
        <w:pStyle w:val="a4"/>
        <w:ind w:left="1380"/>
        <w:jc w:val="both"/>
        <w:rPr>
          <w:b/>
        </w:rPr>
      </w:pPr>
    </w:p>
    <w:p w:rsidR="00D25AC4" w:rsidRPr="00723A86" w:rsidRDefault="00D25AC4" w:rsidP="0011021E">
      <w:pPr>
        <w:pStyle w:val="a4"/>
        <w:ind w:left="1380"/>
        <w:jc w:val="both"/>
        <w:rPr>
          <w:sz w:val="28"/>
          <w:szCs w:val="28"/>
        </w:rPr>
      </w:pPr>
      <w:r w:rsidRPr="00723A86">
        <w:rPr>
          <w:b/>
          <w:sz w:val="28"/>
          <w:szCs w:val="28"/>
        </w:rPr>
        <w:t>Психологические  особенности детей  4-5 лет</w:t>
      </w:r>
    </w:p>
    <w:p w:rsidR="00D25AC4" w:rsidRPr="00FC50C2" w:rsidRDefault="00D25AC4" w:rsidP="0011021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Внеситуативно-деловое: взрослый – источник информации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Ситуативно-деловое</w:t>
            </w:r>
            <w:proofErr w:type="gramEnd"/>
            <w:r w:rsidRPr="00FC50C2">
              <w:rPr>
                <w:sz w:val="28"/>
                <w:szCs w:val="28"/>
              </w:rPr>
              <w:t>: сверстник интересен как партнер по сюжетной игре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Вопросы, рассказы взрослого, экспериментирование.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 сенсорных эталонов, свой</w:t>
            </w:r>
            <w:proofErr w:type="gramStart"/>
            <w:r w:rsidRPr="00FC50C2">
              <w:rPr>
                <w:sz w:val="28"/>
                <w:szCs w:val="28"/>
              </w:rPr>
              <w:t>ств пр</w:t>
            </w:r>
            <w:proofErr w:type="gramEnd"/>
            <w:r w:rsidRPr="00FC50C2">
              <w:rPr>
                <w:sz w:val="28"/>
                <w:szCs w:val="28"/>
              </w:rPr>
              <w:t>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Объем внимания 4-5 предметов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Кратковременная</w:t>
            </w:r>
            <w:proofErr w:type="gramEnd"/>
            <w:r w:rsidRPr="00FC50C2">
              <w:rPr>
                <w:sz w:val="28"/>
                <w:szCs w:val="28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Наглядно-образное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Новообразование возраста </w:t>
            </w:r>
          </w:p>
        </w:tc>
        <w:tc>
          <w:tcPr>
            <w:tcW w:w="7053" w:type="dxa"/>
          </w:tcPr>
          <w:p w:rsidR="00D25AC4" w:rsidRPr="00FC50C2" w:rsidRDefault="00D25AC4" w:rsidP="008D1605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</w:t>
            </w:r>
          </w:p>
          <w:p w:rsidR="00D25AC4" w:rsidRPr="00FC50C2" w:rsidRDefault="00D25AC4" w:rsidP="008D1605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развитие способности выстраивать элементарные </w:t>
            </w:r>
            <w:r w:rsidRPr="00FC50C2">
              <w:rPr>
                <w:sz w:val="28"/>
                <w:szCs w:val="28"/>
              </w:rPr>
              <w:lastRenderedPageBreak/>
              <w:t>умозаключения.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</w:tr>
    </w:tbl>
    <w:p w:rsidR="00D25AC4" w:rsidRPr="00FC50C2" w:rsidRDefault="00D25AC4" w:rsidP="0011021E">
      <w:pPr>
        <w:pStyle w:val="a4"/>
        <w:spacing w:line="276" w:lineRule="auto"/>
        <w:ind w:left="0"/>
        <w:jc w:val="both"/>
        <w:rPr>
          <w:rFonts w:eastAsia="Batang"/>
          <w:lang w:eastAsia="ko-KR"/>
        </w:rPr>
      </w:pPr>
    </w:p>
    <w:p w:rsidR="00723A86" w:rsidRDefault="00723A86" w:rsidP="0011021E">
      <w:pPr>
        <w:pStyle w:val="a4"/>
        <w:spacing w:line="276" w:lineRule="auto"/>
        <w:ind w:left="0"/>
        <w:jc w:val="both"/>
        <w:rPr>
          <w:b/>
        </w:rPr>
      </w:pPr>
    </w:p>
    <w:p w:rsidR="00D25AC4" w:rsidRPr="00723A86" w:rsidRDefault="00D25AC4" w:rsidP="0011021E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723A86">
        <w:rPr>
          <w:b/>
          <w:sz w:val="28"/>
          <w:szCs w:val="28"/>
        </w:rPr>
        <w:t>Возрастные особенности детей 5 -6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Внеситуативно-деловое + внеситуативно-личностное: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FC50C2">
              <w:rPr>
                <w:sz w:val="28"/>
                <w:szCs w:val="28"/>
              </w:rPr>
              <w:t>предпочтении</w:t>
            </w:r>
            <w:proofErr w:type="gramEnd"/>
            <w:r w:rsidRPr="00FC50C2">
              <w:rPr>
                <w:sz w:val="28"/>
                <w:szCs w:val="28"/>
              </w:rPr>
              <w:t xml:space="preserve">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Преобладание ровного оптимистичного настроения.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Общение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начало формирования логического мышления.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1.Планирующая функция речи.</w:t>
            </w:r>
          </w:p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2.Предвосхищение результата деятельности.</w:t>
            </w:r>
          </w:p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D25AC4" w:rsidRPr="00FC50C2" w:rsidRDefault="00D25AC4" w:rsidP="0011021E">
      <w:pPr>
        <w:pStyle w:val="a5"/>
        <w:ind w:left="360"/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Возрастные особенности детей 6-7 лет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Ведущая </w:t>
            </w:r>
            <w:r w:rsidRPr="00FC50C2">
              <w:rPr>
                <w:sz w:val="28"/>
                <w:szCs w:val="28"/>
              </w:rPr>
              <w:lastRenderedPageBreak/>
              <w:t>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в и самоутверждение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сверстниками, осознания своего «Я»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 - </w:t>
            </w:r>
            <w:proofErr w:type="gramStart"/>
            <w:r w:rsidRPr="00FC50C2">
              <w:rPr>
                <w:sz w:val="28"/>
                <w:szCs w:val="28"/>
              </w:rPr>
              <w:t>деловое</w:t>
            </w:r>
            <w:proofErr w:type="gramEnd"/>
            <w:r w:rsidRPr="00FC50C2">
              <w:rPr>
                <w:sz w:val="28"/>
                <w:szCs w:val="28"/>
              </w:rPr>
              <w:t xml:space="preserve"> + ситуативно-личностное: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FC50C2">
              <w:rPr>
                <w:sz w:val="28"/>
                <w:szCs w:val="28"/>
              </w:rPr>
              <w:t>предпочтении</w:t>
            </w:r>
            <w:proofErr w:type="gramEnd"/>
            <w:r w:rsidRPr="00FC50C2">
              <w:rPr>
                <w:sz w:val="28"/>
                <w:szCs w:val="28"/>
              </w:rPr>
              <w:t xml:space="preserve">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Преобладание ровного оптимистичного настроения.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Общение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формируется  логическое  мышление, умение сравнивать</w:t>
            </w:r>
            <w:r w:rsidR="003F7F9E">
              <w:rPr>
                <w:sz w:val="28"/>
                <w:szCs w:val="28"/>
              </w:rPr>
              <w:t>, устанавливать причинно-слетст</w:t>
            </w:r>
            <w:r w:rsidRPr="00FC50C2">
              <w:rPr>
                <w:sz w:val="28"/>
                <w:szCs w:val="28"/>
              </w:rPr>
              <w:t>венные связи.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 стереотипности образов.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FC50C2" w:rsidRDefault="00D25AC4" w:rsidP="008D1605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Планирующая функция речи.</w:t>
            </w:r>
          </w:p>
          <w:p w:rsidR="00D25AC4" w:rsidRPr="00FC50C2" w:rsidRDefault="00D25AC4" w:rsidP="008D1605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предвосхищение результата деятельности.</w:t>
            </w:r>
          </w:p>
          <w:p w:rsidR="00D25AC4" w:rsidRPr="00FC50C2" w:rsidRDefault="00D25AC4" w:rsidP="008D1605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формирования высших чувств (интеллектуальные, моральные, эстетические).</w:t>
            </w:r>
          </w:p>
          <w:p w:rsidR="00D25AC4" w:rsidRPr="00FC50C2" w:rsidRDefault="00D25AC4" w:rsidP="008D1605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Осознания своего «Я» </w:t>
            </w:r>
          </w:p>
        </w:tc>
      </w:tr>
    </w:tbl>
    <w:p w:rsidR="00D25AC4" w:rsidRDefault="00D25AC4" w:rsidP="0011021E">
      <w:pPr>
        <w:jc w:val="both"/>
        <w:rPr>
          <w:b/>
          <w:sz w:val="28"/>
          <w:szCs w:val="28"/>
        </w:rPr>
      </w:pPr>
    </w:p>
    <w:p w:rsidR="00D25AC4" w:rsidRDefault="00E50B44" w:rsidP="0011021E">
      <w:pPr>
        <w:tabs>
          <w:tab w:val="left" w:pos="14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Различные</w:t>
      </w:r>
      <w:r w:rsidR="00D25AC4">
        <w:rPr>
          <w:b/>
          <w:sz w:val="28"/>
          <w:szCs w:val="28"/>
        </w:rPr>
        <w:t xml:space="preserve"> целевы</w:t>
      </w:r>
      <w:r>
        <w:rPr>
          <w:b/>
          <w:sz w:val="28"/>
          <w:szCs w:val="28"/>
        </w:rPr>
        <w:t>е</w:t>
      </w:r>
      <w:r w:rsidR="00D25AC4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D25AC4">
        <w:rPr>
          <w:b/>
          <w:sz w:val="28"/>
          <w:szCs w:val="28"/>
        </w:rPr>
        <w:t xml:space="preserve"> для оказания адресной психологической помощи</w:t>
      </w:r>
      <w:r>
        <w:rPr>
          <w:b/>
          <w:sz w:val="28"/>
          <w:szCs w:val="28"/>
        </w:rPr>
        <w:t xml:space="preserve"> (на основе ФОП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)</w:t>
      </w:r>
    </w:p>
    <w:p w:rsidR="00E50B44" w:rsidRPr="00B80EB1" w:rsidRDefault="00E50B44" w:rsidP="008D160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Нормотипичные дети с нормативным кризисом развития.</w:t>
      </w:r>
    </w:p>
    <w:p w:rsidR="00E50B44" w:rsidRPr="00B80EB1" w:rsidRDefault="00E50B44" w:rsidP="008D160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B80EB1">
        <w:rPr>
          <w:sz w:val="28"/>
          <w:szCs w:val="28"/>
        </w:rPr>
        <w:t>Обучающиеся</w:t>
      </w:r>
      <w:proofErr w:type="gramEnd"/>
      <w:r w:rsidRPr="00B80EB1">
        <w:rPr>
          <w:sz w:val="28"/>
          <w:szCs w:val="28"/>
        </w:rPr>
        <w:t xml:space="preserve"> с особыми образовательными потребностями:</w:t>
      </w:r>
    </w:p>
    <w:p w:rsidR="00E50B44" w:rsidRPr="00B80EB1" w:rsidRDefault="00E50B44" w:rsidP="008D1605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lastRenderedPageBreak/>
        <w:t xml:space="preserve">с ОВЗ и/или инвалидностью, </w:t>
      </w:r>
      <w:proofErr w:type="gramStart"/>
      <w:r w:rsidRPr="00B80EB1">
        <w:rPr>
          <w:sz w:val="28"/>
          <w:szCs w:val="28"/>
        </w:rPr>
        <w:t>получившие</w:t>
      </w:r>
      <w:proofErr w:type="gramEnd"/>
      <w:r w:rsidRPr="00B80EB1">
        <w:rPr>
          <w:sz w:val="28"/>
          <w:szCs w:val="28"/>
        </w:rPr>
        <w:t xml:space="preserve"> статус в установленном порядке;</w:t>
      </w:r>
    </w:p>
    <w:p w:rsidR="00E50B44" w:rsidRPr="00B80EB1" w:rsidRDefault="00E50B44" w:rsidP="008D1605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E50B44" w:rsidRPr="00B80EB1" w:rsidRDefault="00E50B44" w:rsidP="008D1605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E50B44" w:rsidRPr="00B80EB1" w:rsidRDefault="00E50B44" w:rsidP="008D1605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одарённые обучающиеся.</w:t>
      </w:r>
    </w:p>
    <w:p w:rsidR="00E50B44" w:rsidRPr="00B80EB1" w:rsidRDefault="00E50B44" w:rsidP="008D160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E50B44" w:rsidRPr="00B80EB1" w:rsidRDefault="00E50B44" w:rsidP="008D160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E50B44" w:rsidRPr="00B80EB1" w:rsidRDefault="00E50B44" w:rsidP="008D160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 w:rsidR="00D25AC4">
        <w:rPr>
          <w:b/>
          <w:sz w:val="28"/>
          <w:szCs w:val="28"/>
        </w:rPr>
        <w:t>3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ЛАНИРУЕМЫЕ РЕЗУЛЬТАТЫ ПРОГРАММЫ.</w:t>
      </w:r>
    </w:p>
    <w:p w:rsidR="00F00108" w:rsidRPr="00337688" w:rsidRDefault="00F00108" w:rsidP="0011021E">
      <w:pPr>
        <w:tabs>
          <w:tab w:val="left" w:pos="1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РЕЗУЛЬТАТИВНОСТИ ПРОГРАММЫ</w:t>
      </w:r>
    </w:p>
    <w:p w:rsidR="00F00108" w:rsidRDefault="00F00108" w:rsidP="0011021E">
      <w:pPr>
        <w:jc w:val="both"/>
        <w:rPr>
          <w:sz w:val="28"/>
          <w:szCs w:val="28"/>
        </w:rPr>
      </w:pPr>
    </w:p>
    <w:p w:rsidR="00F00108" w:rsidRDefault="00F00108" w:rsidP="00723A8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7688">
        <w:rPr>
          <w:bCs/>
          <w:sz w:val="28"/>
          <w:szCs w:val="28"/>
        </w:rPr>
        <w:t>Планируемые результаты программы психологического сопровождени</w:t>
      </w:r>
      <w:r>
        <w:rPr>
          <w:bCs/>
          <w:sz w:val="28"/>
          <w:szCs w:val="28"/>
        </w:rPr>
        <w:t xml:space="preserve">я образовательного процесса в </w:t>
      </w:r>
      <w:r w:rsidRPr="00337688">
        <w:rPr>
          <w:bCs/>
          <w:sz w:val="28"/>
          <w:szCs w:val="28"/>
        </w:rPr>
        <w:t xml:space="preserve">ДОУ согласуются с представленными во ФГОС </w:t>
      </w:r>
      <w:proofErr w:type="gramStart"/>
      <w:r w:rsidRPr="00337688">
        <w:rPr>
          <w:bCs/>
          <w:sz w:val="28"/>
          <w:szCs w:val="28"/>
        </w:rPr>
        <w:t>ДО</w:t>
      </w:r>
      <w:proofErr w:type="gramEnd"/>
      <w:r w:rsidRPr="00337688">
        <w:rPr>
          <w:bCs/>
          <w:sz w:val="28"/>
          <w:szCs w:val="28"/>
        </w:rPr>
        <w:t xml:space="preserve"> </w:t>
      </w:r>
      <w:r w:rsidR="0032589C">
        <w:rPr>
          <w:bCs/>
          <w:sz w:val="28"/>
          <w:szCs w:val="28"/>
        </w:rPr>
        <w:t xml:space="preserve"> и ФОП ДО </w:t>
      </w:r>
      <w:r w:rsidRPr="00337688">
        <w:rPr>
          <w:bCs/>
          <w:sz w:val="28"/>
          <w:szCs w:val="28"/>
        </w:rPr>
        <w:t>целевыми ориентирами</w:t>
      </w:r>
      <w:r>
        <w:rPr>
          <w:bCs/>
          <w:sz w:val="28"/>
          <w:szCs w:val="28"/>
        </w:rPr>
        <w:t>.</w:t>
      </w:r>
    </w:p>
    <w:p w:rsidR="003C1266" w:rsidRDefault="003C1266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1266" w:rsidRPr="0032589C" w:rsidRDefault="003C1266" w:rsidP="001102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>Критерии результативности деятельности педагога – психолога:</w:t>
      </w:r>
    </w:p>
    <w:p w:rsidR="003C1266" w:rsidRPr="003C1266" w:rsidRDefault="003C1266" w:rsidP="008D160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3C1266" w:rsidRPr="003C1266" w:rsidRDefault="003C1266" w:rsidP="008D160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достижение необходимого уровня психолого-педагогической компетентности педагогов и родителей,</w:t>
      </w:r>
    </w:p>
    <w:p w:rsidR="003C1266" w:rsidRPr="003C1266" w:rsidRDefault="003C1266" w:rsidP="008D160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сформированность у воспитанников ценностных установок на здоровый и безопасный образ жизни;</w:t>
      </w:r>
    </w:p>
    <w:p w:rsidR="003C1266" w:rsidRPr="003C1266" w:rsidRDefault="003C1266" w:rsidP="008D160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3C1266" w:rsidRDefault="003C1266" w:rsidP="008D160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3C1266" w:rsidRPr="003C1266" w:rsidRDefault="003C1266" w:rsidP="008D160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сформированность коммуникативных навыков у воспитанников;</w:t>
      </w:r>
    </w:p>
    <w:p w:rsidR="003C1266" w:rsidRPr="003C1266" w:rsidRDefault="003C1266" w:rsidP="008D160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lastRenderedPageBreak/>
        <w:t>реализация всех форм психолого-педагогического сопровождения участников образовательного процесса (диагностика, консультирование, коррекционно - развивающая работа, профилактика, просвещение).</w:t>
      </w:r>
    </w:p>
    <w:p w:rsidR="003C1266" w:rsidRDefault="003C1266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2589C" w:rsidRPr="00287A31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результаты в раннем возрасте (к трем годам):</w:t>
      </w:r>
    </w:p>
    <w:p w:rsidR="0032589C" w:rsidRPr="0032589C" w:rsidRDefault="0032589C" w:rsidP="00723A86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</w:t>
      </w:r>
      <w:r w:rsidR="00723A86">
        <w:rPr>
          <w:sz w:val="28"/>
          <w:szCs w:val="28"/>
        </w:rPr>
        <w:t xml:space="preserve">у ориентирам; с желанием играет </w:t>
      </w:r>
      <w:r w:rsidRPr="0032589C">
        <w:rPr>
          <w:sz w:val="28"/>
          <w:szCs w:val="28"/>
        </w:rPr>
        <w:t>в подвижные игры;</w:t>
      </w:r>
      <w:r>
        <w:rPr>
          <w:sz w:val="28"/>
          <w:szCs w:val="28"/>
        </w:rPr>
        <w:t xml:space="preserve">                                                                                        - </w:t>
      </w:r>
      <w:r w:rsidRPr="0032589C">
        <w:rPr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  <w:proofErr w:type="gramEnd"/>
      <w:r>
        <w:rPr>
          <w:sz w:val="28"/>
          <w:szCs w:val="28"/>
        </w:rPr>
        <w:t xml:space="preserve">                                                                    - </w:t>
      </w:r>
      <w:r w:rsidRPr="0032589C">
        <w:rPr>
          <w:sz w:val="28"/>
          <w:szCs w:val="28"/>
        </w:rPr>
        <w:t xml:space="preserve">ребёнок стремится к общению </w:t>
      </w:r>
      <w:proofErr w:type="gramStart"/>
      <w:r w:rsidRPr="0032589C">
        <w:rPr>
          <w:sz w:val="28"/>
          <w:szCs w:val="28"/>
        </w:rPr>
        <w:t>со</w:t>
      </w:r>
      <w:proofErr w:type="gramEnd"/>
      <w:r w:rsidRPr="0032589C">
        <w:rPr>
          <w:sz w:val="28"/>
          <w:szCs w:val="28"/>
        </w:rPr>
        <w:t xml:space="preserve"> взрослыми, реагирует на их настроение;</w:t>
      </w:r>
      <w:r>
        <w:rPr>
          <w:sz w:val="28"/>
          <w:szCs w:val="28"/>
        </w:rPr>
        <w:t xml:space="preserve">              - </w:t>
      </w:r>
      <w:r w:rsidRPr="0032589C">
        <w:rPr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  <w:r>
        <w:rPr>
          <w:sz w:val="28"/>
          <w:szCs w:val="28"/>
        </w:rPr>
        <w:t xml:space="preserve">                                                                                    - </w:t>
      </w:r>
      <w:r w:rsidRPr="0032589C">
        <w:rPr>
          <w:sz w:val="28"/>
          <w:szCs w:val="28"/>
        </w:rPr>
        <w:t>ребёнок понимает и выполняет простые поручения взрослого;</w:t>
      </w:r>
      <w:r>
        <w:rPr>
          <w:sz w:val="28"/>
          <w:szCs w:val="28"/>
        </w:rPr>
        <w:t xml:space="preserve">                                     - </w:t>
      </w:r>
      <w:r w:rsidRPr="0032589C">
        <w:rPr>
          <w:sz w:val="28"/>
          <w:szCs w:val="28"/>
        </w:rPr>
        <w:t>ребёнок стремится проявлять самостоятельность в бытовом и игровом поведении;</w:t>
      </w:r>
      <w:r>
        <w:rPr>
          <w:sz w:val="28"/>
          <w:szCs w:val="28"/>
        </w:rPr>
        <w:t xml:space="preserve">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-</w:t>
      </w:r>
      <w:r w:rsidRPr="0032589C">
        <w:rPr>
          <w:sz w:val="28"/>
          <w:szCs w:val="28"/>
        </w:rPr>
        <w:t>р</w:t>
      </w:r>
      <w:proofErr w:type="gramEnd"/>
      <w:r w:rsidRPr="0032589C">
        <w:rPr>
          <w:sz w:val="28"/>
          <w:szCs w:val="28"/>
        </w:rPr>
        <w:t>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  <w:r>
        <w:rPr>
          <w:sz w:val="28"/>
          <w:szCs w:val="28"/>
        </w:rPr>
        <w:t xml:space="preserve">                                                                       - </w:t>
      </w:r>
      <w:r w:rsidRPr="0032589C">
        <w:rPr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  <w:r>
        <w:rPr>
          <w:sz w:val="28"/>
          <w:szCs w:val="28"/>
        </w:rPr>
        <w:t xml:space="preserve">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рассматривает картинки, показывает и называет предметы, изображенные на них;</w:t>
      </w:r>
      <w:r>
        <w:rPr>
          <w:sz w:val="28"/>
          <w:szCs w:val="28"/>
        </w:rPr>
        <w:t xml:space="preserve">                                                                                               - </w:t>
      </w:r>
      <w:r w:rsidRPr="0032589C">
        <w:rPr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  <w:r>
        <w:rPr>
          <w:sz w:val="28"/>
          <w:szCs w:val="28"/>
        </w:rPr>
        <w:t xml:space="preserve">                            -  р</w:t>
      </w:r>
      <w:r w:rsidRPr="0032589C">
        <w:rPr>
          <w:sz w:val="28"/>
          <w:szCs w:val="28"/>
        </w:rPr>
        <w:t>ебёнок осуществляет поисковые и обследовательские действия;</w:t>
      </w:r>
      <w:r>
        <w:rPr>
          <w:sz w:val="28"/>
          <w:szCs w:val="28"/>
        </w:rPr>
        <w:t xml:space="preserve">                            - </w:t>
      </w:r>
      <w:r w:rsidRPr="0032589C">
        <w:rPr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  <w:r>
        <w:rPr>
          <w:sz w:val="28"/>
          <w:szCs w:val="28"/>
        </w:rPr>
        <w:t xml:space="preserve">                                              - </w:t>
      </w:r>
      <w:r w:rsidRPr="0032589C">
        <w:rPr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  <w:r>
        <w:rPr>
          <w:sz w:val="28"/>
          <w:szCs w:val="28"/>
        </w:rPr>
        <w:t xml:space="preserve">                                                                                                  - </w:t>
      </w:r>
      <w:r w:rsidRPr="0032589C">
        <w:rPr>
          <w:sz w:val="28"/>
          <w:szCs w:val="28"/>
        </w:rPr>
        <w:t xml:space="preserve">ребёнок эмоционально откликается на красоту природы и произведения </w:t>
      </w:r>
      <w:r w:rsidRPr="0032589C">
        <w:rPr>
          <w:sz w:val="28"/>
          <w:szCs w:val="28"/>
        </w:rPr>
        <w:lastRenderedPageBreak/>
        <w:t>искусства;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r>
        <w:rPr>
          <w:sz w:val="28"/>
          <w:szCs w:val="28"/>
        </w:rPr>
        <w:t xml:space="preserve">                                                 - </w:t>
      </w:r>
      <w:r w:rsidRPr="0032589C">
        <w:rPr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- </w:t>
      </w:r>
      <w:r w:rsidRPr="0032589C">
        <w:rPr>
          <w:sz w:val="28"/>
          <w:szCs w:val="28"/>
        </w:rPr>
        <w:t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32589C" w:rsidRPr="00287A31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 w:rsidR="00287A31">
        <w:rPr>
          <w:b/>
          <w:sz w:val="28"/>
          <w:szCs w:val="28"/>
        </w:rPr>
        <w:t>езультаты в дошкольном возрасте (к 4 годам):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="0032589C" w:rsidRPr="0032589C">
        <w:rPr>
          <w:sz w:val="28"/>
          <w:szCs w:val="28"/>
        </w:rPr>
        <w:t>ритмические упражнения</w:t>
      </w:r>
      <w:proofErr w:type="gramEnd"/>
      <w:r w:rsidR="0032589C" w:rsidRPr="0032589C">
        <w:rPr>
          <w:sz w:val="28"/>
          <w:szCs w:val="28"/>
        </w:rPr>
        <w:t xml:space="preserve"> под музыку;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="0032589C" w:rsidRPr="0032589C">
        <w:rPr>
          <w:sz w:val="28"/>
          <w:szCs w:val="28"/>
        </w:rPr>
        <w:t>движения</w:t>
      </w:r>
      <w:proofErr w:type="gramEnd"/>
      <w:r w:rsidR="0032589C" w:rsidRPr="0032589C">
        <w:rPr>
          <w:sz w:val="28"/>
          <w:szCs w:val="28"/>
        </w:rPr>
        <w:t xml:space="preserve"> в общем для всех темпе;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совместно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 пересказывает знакомые сказки, короткие стихи;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миру, к себе и окружающим людям;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="0032589C" w:rsidRPr="0032589C">
        <w:rPr>
          <w:sz w:val="28"/>
          <w:szCs w:val="28"/>
        </w:rPr>
        <w:t xml:space="preserve"> вред;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</w:t>
      </w:r>
      <w:r w:rsidR="0032589C" w:rsidRPr="0032589C">
        <w:rPr>
          <w:sz w:val="28"/>
          <w:szCs w:val="28"/>
        </w:rPr>
        <w:lastRenderedPageBreak/>
        <w:t>использовать простые строительные детали для создания постройки с последующим её анализом;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5F2802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F2802" w:rsidRPr="00287A31" w:rsidRDefault="005F2802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5 годам):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</w:t>
      </w: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ориентируется в пространстве, переносит освоенные движения в самостоятельную деятельность;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без напоминания взрослого здоровается и прощается, говорит "спасибо" и "пожалуйста";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самостоятелен в самообслуживании;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или сверстниками;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F2802" w:rsidRPr="00287A31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 </w:t>
      </w: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6 годам):</w:t>
      </w:r>
    </w:p>
    <w:p w:rsidR="0032589C" w:rsidRPr="005F2802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сверстниками, проявляет сдержанность </w:t>
      </w:r>
      <w:r w:rsidR="0032589C" w:rsidRPr="0032589C">
        <w:rPr>
          <w:sz w:val="28"/>
          <w:szCs w:val="28"/>
        </w:rPr>
        <w:lastRenderedPageBreak/>
        <w:t>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="0032589C" w:rsidRPr="0032589C">
        <w:rPr>
          <w:sz w:val="28"/>
          <w:szCs w:val="28"/>
        </w:rPr>
        <w:t>придерживаясь</w:t>
      </w:r>
      <w:proofErr w:type="gramEnd"/>
      <w:r w:rsidR="0032589C" w:rsidRPr="0032589C">
        <w:rPr>
          <w:sz w:val="28"/>
          <w:szCs w:val="28"/>
        </w:rPr>
        <w:t xml:space="preserve"> правил безопасного обращения с ними;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30F08" w:rsidRPr="0032589C" w:rsidRDefault="00D30F08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2589C" w:rsidRPr="005F2802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Планируемые результаты на этапе завершения освоения </w:t>
      </w:r>
      <w:r w:rsidR="00D30F08">
        <w:rPr>
          <w:b/>
          <w:sz w:val="28"/>
          <w:szCs w:val="28"/>
        </w:rPr>
        <w:t>образователь</w:t>
      </w:r>
      <w:r w:rsidRPr="005F2802">
        <w:rPr>
          <w:b/>
          <w:sz w:val="28"/>
          <w:szCs w:val="28"/>
        </w:rPr>
        <w:t>ной программы (к концу дошкольного возраста):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="0032589C" w:rsidRPr="0032589C">
        <w:rPr>
          <w:sz w:val="28"/>
          <w:szCs w:val="28"/>
        </w:rPr>
        <w:t>свои</w:t>
      </w:r>
      <w:proofErr w:type="gramEnd"/>
      <w:r w:rsidR="0032589C" w:rsidRPr="0032589C">
        <w:rPr>
          <w:sz w:val="28"/>
          <w:szCs w:val="28"/>
        </w:rPr>
        <w:t xml:space="preserve"> движение и управлять ими;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элементы творчества в двигательной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сохранять позитивную самооценку;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обладает начальными знаниями о природном и социальном мире, в котором он живет: элементарными представлениями из области </w:t>
      </w:r>
      <w:r w:rsidR="0032589C" w:rsidRPr="0032589C">
        <w:rPr>
          <w:sz w:val="28"/>
          <w:szCs w:val="28"/>
        </w:rPr>
        <w:lastRenderedPageBreak/>
        <w:t>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32589C" w:rsidRPr="0032589C">
        <w:rPr>
          <w:sz w:val="28"/>
          <w:szCs w:val="28"/>
        </w:rPr>
        <w:t xml:space="preserve"> </w:t>
      </w:r>
      <w:proofErr w:type="gramStart"/>
      <w:r w:rsidR="0032589C" w:rsidRPr="0032589C">
        <w:rPr>
          <w:sz w:val="28"/>
          <w:szCs w:val="28"/>
        </w:rPr>
        <w:t>государстве</w:t>
      </w:r>
      <w:proofErr w:type="gramEnd"/>
      <w:r w:rsidR="0032589C" w:rsidRPr="0032589C">
        <w:rPr>
          <w:sz w:val="28"/>
          <w:szCs w:val="28"/>
        </w:rPr>
        <w:t xml:space="preserve"> и принадлежности к нему;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</w:t>
      </w:r>
      <w:proofErr w:type="gramStart"/>
      <w:r w:rsidR="0032589C" w:rsidRPr="0032589C">
        <w:rPr>
          <w:sz w:val="28"/>
          <w:szCs w:val="28"/>
        </w:rPr>
        <w:t>выражает интерес</w:t>
      </w:r>
      <w:proofErr w:type="gramEnd"/>
      <w:r w:rsidR="0032589C" w:rsidRPr="0032589C">
        <w:rPr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самостоятельно выбирает технику и выразительные средства для наиболее точной передачи образа и своего замысла, способен создавать </w:t>
      </w:r>
      <w:r w:rsidR="0032589C" w:rsidRPr="0032589C">
        <w:rPr>
          <w:sz w:val="28"/>
          <w:szCs w:val="28"/>
        </w:rPr>
        <w:lastRenderedPageBreak/>
        <w:t>сложные объекты и композиции, преобразовывать и использовать с учётом игровой ситуации;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F2935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C1266" w:rsidRDefault="003C1266" w:rsidP="0011021E">
      <w:pPr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723A86" w:rsidRDefault="00723A86" w:rsidP="0011021E">
      <w:pPr>
        <w:jc w:val="both"/>
        <w:rPr>
          <w:sz w:val="28"/>
          <w:szCs w:val="28"/>
        </w:rPr>
      </w:pPr>
    </w:p>
    <w:p w:rsidR="00864BDC" w:rsidRDefault="00864BDC" w:rsidP="00723A86">
      <w:pPr>
        <w:jc w:val="center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СОДЕРЖАТЕЛЬНЫЙ РАЗДЕЛ</w:t>
      </w:r>
    </w:p>
    <w:p w:rsidR="00864BDC" w:rsidRPr="00D60425" w:rsidRDefault="00864BDC" w:rsidP="0011021E">
      <w:pPr>
        <w:jc w:val="both"/>
        <w:rPr>
          <w:b/>
          <w:sz w:val="32"/>
          <w:szCs w:val="32"/>
        </w:rPr>
      </w:pPr>
    </w:p>
    <w:p w:rsidR="00B238F6" w:rsidRDefault="00864BDC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0425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="00B238F6">
        <w:rPr>
          <w:b/>
          <w:sz w:val="28"/>
          <w:szCs w:val="28"/>
        </w:rPr>
        <w:t>НАПРАВЛЕНИЯ ДЕЯТЕЛЬНОСТИ</w:t>
      </w:r>
      <w:r>
        <w:rPr>
          <w:b/>
          <w:sz w:val="28"/>
          <w:szCs w:val="28"/>
        </w:rPr>
        <w:t xml:space="preserve"> ПЕДАГОГА</w:t>
      </w:r>
      <w:r w:rsidR="00B238F6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ПСИХОЛОГА </w:t>
      </w:r>
    </w:p>
    <w:p w:rsidR="00864BDC" w:rsidRPr="00864BDC" w:rsidRDefault="00864BDC" w:rsidP="0011021E">
      <w:pPr>
        <w:jc w:val="both"/>
        <w:rPr>
          <w:b/>
          <w:sz w:val="28"/>
          <w:szCs w:val="28"/>
        </w:rPr>
      </w:pPr>
    </w:p>
    <w:p w:rsidR="00864BDC" w:rsidRPr="0005185F" w:rsidRDefault="00864BDC" w:rsidP="0011021E">
      <w:pPr>
        <w:pStyle w:val="Default"/>
        <w:jc w:val="both"/>
        <w:rPr>
          <w:sz w:val="28"/>
          <w:szCs w:val="28"/>
        </w:rPr>
      </w:pPr>
      <w:r w:rsidRPr="00051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5185F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работы педагога-психолога </w:t>
      </w:r>
      <w:r w:rsidRPr="0005185F">
        <w:rPr>
          <w:sz w:val="28"/>
          <w:szCs w:val="28"/>
        </w:rPr>
        <w:t xml:space="preserve">ДОУ </w:t>
      </w:r>
      <w:r w:rsidRPr="0005185F">
        <w:rPr>
          <w:bCs/>
          <w:iCs/>
          <w:sz w:val="28"/>
          <w:szCs w:val="28"/>
        </w:rPr>
        <w:t>со всеми участниками</w:t>
      </w:r>
      <w:r w:rsidRPr="0005185F">
        <w:rPr>
          <w:b/>
          <w:bCs/>
          <w:iCs/>
          <w:sz w:val="28"/>
          <w:szCs w:val="28"/>
        </w:rPr>
        <w:t xml:space="preserve"> </w:t>
      </w:r>
      <w:r w:rsidRPr="0005185F">
        <w:rPr>
          <w:bCs/>
          <w:iCs/>
          <w:sz w:val="28"/>
          <w:szCs w:val="28"/>
        </w:rPr>
        <w:t xml:space="preserve">образовательного </w:t>
      </w:r>
      <w:r w:rsidRPr="0005185F">
        <w:rPr>
          <w:sz w:val="28"/>
          <w:szCs w:val="28"/>
        </w:rPr>
        <w:t>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консультирование,  организаци</w:t>
      </w:r>
      <w:r w:rsidR="003C1266">
        <w:rPr>
          <w:sz w:val="28"/>
          <w:szCs w:val="28"/>
        </w:rPr>
        <w:t>онно-методическая деятельность, экспертная деятельность.</w:t>
      </w:r>
    </w:p>
    <w:p w:rsidR="00864BDC" w:rsidRDefault="00864BDC" w:rsidP="0011021E">
      <w:pPr>
        <w:pStyle w:val="a4"/>
        <w:tabs>
          <w:tab w:val="left" w:pos="0"/>
        </w:tabs>
        <w:ind w:left="0" w:firstLine="284"/>
        <w:jc w:val="both"/>
        <w:rPr>
          <w:bCs/>
          <w:szCs w:val="28"/>
        </w:rPr>
      </w:pPr>
      <w:r w:rsidRPr="0005185F">
        <w:rPr>
          <w:sz w:val="28"/>
          <w:szCs w:val="28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  <w:r w:rsidRPr="00864BDC">
        <w:rPr>
          <w:bCs/>
          <w:szCs w:val="28"/>
        </w:rPr>
        <w:t xml:space="preserve"> </w:t>
      </w:r>
    </w:p>
    <w:p w:rsidR="00864BDC" w:rsidRPr="00864BDC" w:rsidRDefault="00864BDC" w:rsidP="0011021E">
      <w:pPr>
        <w:pStyle w:val="a4"/>
        <w:tabs>
          <w:tab w:val="left" w:pos="0"/>
        </w:tabs>
        <w:ind w:left="0" w:firstLine="284"/>
        <w:jc w:val="both"/>
        <w:rPr>
          <w:bCs/>
          <w:sz w:val="28"/>
          <w:szCs w:val="28"/>
        </w:rPr>
      </w:pPr>
      <w:r w:rsidRPr="00864BDC">
        <w:rPr>
          <w:bCs/>
          <w:sz w:val="28"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864BDC" w:rsidRPr="007D6DCA" w:rsidRDefault="00864BDC" w:rsidP="0011021E">
      <w:pPr>
        <w:tabs>
          <w:tab w:val="left" w:pos="1914"/>
        </w:tabs>
        <w:jc w:val="both"/>
        <w:rPr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864BDC" w:rsidRPr="00973DB2" w:rsidRDefault="00864BDC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2.1.1.</w:t>
      </w:r>
      <w:r w:rsidRPr="0005185F">
        <w:rPr>
          <w:b/>
          <w:bCs/>
          <w:sz w:val="28"/>
          <w:szCs w:val="28"/>
        </w:rPr>
        <w:t>Психологическая диагностика</w:t>
      </w:r>
    </w:p>
    <w:p w:rsidR="00864BDC" w:rsidRPr="00973DB2" w:rsidRDefault="00864BDC" w:rsidP="0011021E">
      <w:pPr>
        <w:pStyle w:val="Default"/>
        <w:jc w:val="both"/>
        <w:rPr>
          <w:sz w:val="28"/>
          <w:szCs w:val="28"/>
        </w:rPr>
      </w:pPr>
    </w:p>
    <w:p w:rsidR="00864BDC" w:rsidRDefault="00864BDC" w:rsidP="00723A8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диагностика – психолого-педагогическое изучение индивидуальных особенностей личности с целью выявления особенностей психического развития ребенка, сформированности определенных психологических новообразований, соответствия  уровня развития познавательных процессов, личностных и межличностных образований возрастным ориентирами требованиям общества.</w:t>
      </w:r>
    </w:p>
    <w:p w:rsidR="00723A86" w:rsidRDefault="00864BDC" w:rsidP="00723A8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246515" w:rsidRPr="00723A86" w:rsidRDefault="00864BDC" w:rsidP="00723A8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тестирование,  наблюдение, беседа с применением проективных техник, приемов арт-терапии.</w:t>
      </w:r>
      <w:r w:rsidR="00246515" w:rsidRPr="00246515">
        <w:rPr>
          <w:b/>
          <w:bCs/>
          <w:szCs w:val="28"/>
        </w:rPr>
        <w:t xml:space="preserve"> </w:t>
      </w:r>
    </w:p>
    <w:p w:rsidR="00246515" w:rsidRPr="00246515" w:rsidRDefault="00246515" w:rsidP="0011021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246515">
        <w:rPr>
          <w:b/>
          <w:bCs/>
          <w:sz w:val="28"/>
          <w:szCs w:val="28"/>
        </w:rPr>
        <w:t>Диагностическая работа включает: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 xml:space="preserve">раннюю (с первых дней пребывания обучающегося в ДОУ) диагностику отклонений в развитии и анализ причин трудностей </w:t>
      </w:r>
      <w:r w:rsidRPr="00246515">
        <w:rPr>
          <w:sz w:val="28"/>
          <w:szCs w:val="28"/>
        </w:rPr>
        <w:lastRenderedPageBreak/>
        <w:t>социальной адаптации;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46515">
        <w:rPr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адаптации и адаптивных возможностей обучающихся;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направленности детской одарённости;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изучение, констатацию в развитии ребёнка его интересов и склонностей, одарённости;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всестороннее психолого-пелагическое изучение личности ребёнка;</w:t>
      </w:r>
    </w:p>
    <w:p w:rsidR="00246515" w:rsidRPr="00246515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12392E" w:rsidRPr="0012392E" w:rsidRDefault="00246515" w:rsidP="008D160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</w:t>
      </w:r>
      <w:r w:rsidR="0012392E">
        <w:rPr>
          <w:sz w:val="28"/>
          <w:szCs w:val="28"/>
        </w:rPr>
        <w:t>льным потребностям обучающегося</w:t>
      </w:r>
    </w:p>
    <w:p w:rsidR="00DE243E" w:rsidRPr="00787439" w:rsidRDefault="00DE243E" w:rsidP="0011021E">
      <w:pPr>
        <w:pStyle w:val="a6"/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1"/>
        <w:gridCol w:w="28"/>
        <w:gridCol w:w="148"/>
        <w:gridCol w:w="3208"/>
        <w:gridCol w:w="183"/>
        <w:gridCol w:w="1579"/>
        <w:gridCol w:w="2041"/>
      </w:tblGrid>
      <w:tr w:rsidR="00DE243E" w:rsidRPr="00D155A1" w:rsidTr="00DE243E">
        <w:tc>
          <w:tcPr>
            <w:tcW w:w="1369" w:type="pct"/>
            <w:gridSpan w:val="2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Психодиагностический инструментарий</w:t>
            </w:r>
          </w:p>
        </w:tc>
        <w:tc>
          <w:tcPr>
            <w:tcW w:w="1795" w:type="pct"/>
            <w:gridSpan w:val="3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 xml:space="preserve">Направление/ цель психодиагностического обследования </w:t>
            </w:r>
          </w:p>
        </w:tc>
        <w:tc>
          <w:tcPr>
            <w:tcW w:w="801" w:type="pct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Возраст</w:t>
            </w:r>
          </w:p>
        </w:tc>
        <w:tc>
          <w:tcPr>
            <w:tcW w:w="1035" w:type="pct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Форма проведения</w:t>
            </w:r>
          </w:p>
        </w:tc>
      </w:tr>
      <w:tr w:rsidR="00DE243E" w:rsidRPr="00D155A1" w:rsidTr="00964F1B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АДАПТАЦИИ К ДЕТСКОМУ САДУ</w:t>
            </w:r>
          </w:p>
        </w:tc>
      </w:tr>
      <w:tr w:rsidR="00DE243E" w:rsidRPr="00D155A1" w:rsidTr="00964F1B">
        <w:tc>
          <w:tcPr>
            <w:tcW w:w="1355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А.С. Роньжина Диагностика уровня </w:t>
            </w:r>
            <w:r w:rsidRPr="00D155A1">
              <w:rPr>
                <w:color w:val="000000"/>
              </w:rPr>
              <w:lastRenderedPageBreak/>
              <w:t>адаптированности ребенка к дошкольному учреждению.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 xml:space="preserve">Определение уровня адаптированности ребенка к </w:t>
            </w:r>
            <w:r w:rsidRPr="00D155A1">
              <w:rPr>
                <w:color w:val="000000"/>
              </w:rPr>
              <w:lastRenderedPageBreak/>
              <w:t>дошкольному учреждению.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От 2 до 4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 / групповая.</w:t>
            </w:r>
          </w:p>
          <w:p w:rsidR="00DE243E" w:rsidRPr="00D155A1" w:rsidRDefault="00DE243E" w:rsidP="0011021E">
            <w:pPr>
              <w:jc w:val="both"/>
            </w:pPr>
            <w:r w:rsidRPr="00D155A1">
              <w:lastRenderedPageBreak/>
              <w:t>Заполнение Листов адаптации</w:t>
            </w:r>
          </w:p>
        </w:tc>
      </w:tr>
      <w:tr w:rsidR="00DE243E" w:rsidRPr="00D155A1" w:rsidTr="00964F1B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b/>
              </w:rPr>
              <w:lastRenderedPageBreak/>
              <w:t>ДИАГНОСТИКА ПОЗНАВАТЕЛЬНЫХ ПРОЦЕССОВ</w:t>
            </w:r>
          </w:p>
        </w:tc>
      </w:tr>
      <w:tr w:rsidR="00DE243E" w:rsidRPr="00D155A1" w:rsidTr="00964F1B">
        <w:tc>
          <w:tcPr>
            <w:tcW w:w="1355" w:type="pct"/>
          </w:tcPr>
          <w:p w:rsidR="00DE243E" w:rsidRPr="00D155A1" w:rsidRDefault="00DE243E" w:rsidP="0011021E">
            <w:pPr>
              <w:jc w:val="both"/>
            </w:pPr>
            <w:r w:rsidRPr="00D155A1">
              <w:t>Метод «корректурных проб» Анфимова-Бурдона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Исследования внимания, утомляемости, темпа деятельности, работоспособности, умственной продуктивности, произвольности 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Модификация для детей дошкольного возраста 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Индивидуальная / групповая </w:t>
            </w:r>
          </w:p>
        </w:tc>
      </w:tr>
      <w:tr w:rsidR="00DE243E" w:rsidRPr="00D155A1" w:rsidTr="00964F1B">
        <w:tc>
          <w:tcPr>
            <w:tcW w:w="1355" w:type="pct"/>
          </w:tcPr>
          <w:p w:rsidR="00DE243E" w:rsidRPr="00D155A1" w:rsidRDefault="00DE243E" w:rsidP="0011021E">
            <w:pPr>
              <w:jc w:val="both"/>
            </w:pPr>
            <w:r w:rsidRPr="00D155A1">
              <w:t>Доска Сегена.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t xml:space="preserve">Методика направлена на исследование доступности простых целенаправленных действий, зрительно-моторной координации, пространственной ориентации, </w:t>
            </w:r>
            <w:proofErr w:type="gramStart"/>
            <w:r w:rsidRPr="00D155A1">
              <w:rPr>
                <w:color w:val="000000"/>
              </w:rPr>
              <w:t>зрительного-пространственного</w:t>
            </w:r>
            <w:proofErr w:type="gramEnd"/>
            <w:r w:rsidRPr="00D155A1">
              <w:rPr>
                <w:color w:val="000000"/>
              </w:rPr>
              <w:t xml:space="preserve"> гнозиса, действия «на глаз», пространственного мышления, исследование обучаемости.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 от 2-3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c>
          <w:tcPr>
            <w:tcW w:w="1355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155A1">
              <w:t xml:space="preserve">Альбом «Нейропсихологическая диагностика в детском возрасте»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155A1">
              <w:t>Ж.М.Глозман, А.Ю.Потанина, А.Е.Соболева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Комплексная оценка произвольности, регуляции и характеристик высших психических функций и аффективного состояния.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c>
          <w:tcPr>
            <w:tcW w:w="1355" w:type="pct"/>
          </w:tcPr>
          <w:p w:rsidR="00DE243E" w:rsidRPr="00D155A1" w:rsidRDefault="00DE243E" w:rsidP="0011021E">
            <w:pPr>
              <w:shd w:val="clear" w:color="auto" w:fill="FFFFFF"/>
              <w:ind w:left="34"/>
              <w:jc w:val="both"/>
              <w:rPr>
                <w:bCs/>
                <w:color w:val="000000"/>
              </w:rPr>
            </w:pPr>
            <w:r w:rsidRPr="00D155A1">
              <w:rPr>
                <w:bCs/>
                <w:color w:val="000000"/>
              </w:rPr>
              <w:t>Методика запоминания 10 слов А.Р. Лурия.</w:t>
            </w:r>
          </w:p>
          <w:p w:rsidR="00DE243E" w:rsidRPr="00D155A1" w:rsidRDefault="00DE243E" w:rsidP="0011021E">
            <w:pPr>
              <w:shd w:val="clear" w:color="auto" w:fill="FFFFFF"/>
              <w:ind w:left="34"/>
              <w:jc w:val="both"/>
              <w:rPr>
                <w:bCs/>
                <w:color w:val="000000"/>
              </w:rPr>
            </w:pPr>
          </w:p>
          <w:p w:rsidR="00DE243E" w:rsidRPr="00D155A1" w:rsidRDefault="00DE243E" w:rsidP="0011021E">
            <w:pPr>
              <w:shd w:val="clear" w:color="auto" w:fill="FFFFFF"/>
              <w:ind w:left="48"/>
              <w:jc w:val="both"/>
              <w:rPr>
                <w:bCs/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характеристик вербальной памяти, утомляемости, внимания.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Торренса «Завершение картинок» </w:t>
            </w:r>
          </w:p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(адаптация А.Н. Воронина).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Диагностика творческого мышления.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 Л.Г. </w:t>
            </w:r>
            <w:hyperlink r:id="rId9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Руденко </w:t>
              </w:r>
            </w:hyperlink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, Н.Н.</w:t>
            </w:r>
            <w:hyperlink r:id="rId10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Павловой. </w:t>
              </w:r>
            </w:hyperlink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Комплексное обследование познавательных процессов.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дошкольного возраста 2-7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c>
          <w:tcPr>
            <w:tcW w:w="1355" w:type="pct"/>
          </w:tcPr>
          <w:p w:rsidR="00DE243E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Психолого-педагогическая </w:t>
            </w: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>диагностика развития детей под</w:t>
            </w:r>
            <w:proofErr w:type="gram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.</w:t>
            </w:r>
            <w:proofErr w:type="gram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ед. Е.А. Стребелевой</w:t>
            </w:r>
          </w:p>
          <w:p w:rsidR="0012392E" w:rsidRPr="00D155A1" w:rsidRDefault="0012392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>Изучения уровня познавательного развития.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от 2 до 7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>Тест «Нарисуй человека» Ф. Гудинаф, К. Маховер и т.д.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уровня психического и интеллектуального развития ребенка.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</w:t>
            </w:r>
            <w:proofErr w:type="gram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Дж</w:t>
            </w:r>
            <w:proofErr w:type="gram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. Равена. 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Измерение уровня интеллектуального развития.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С 5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c>
          <w:tcPr>
            <w:tcW w:w="5000" w:type="pct"/>
            <w:gridSpan w:val="7"/>
          </w:tcPr>
          <w:p w:rsidR="00DE243E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ДИАГНОСТИКА ПРЕДПОСЫЛОК УЧЕБНОЙ ДЕЯТЕЛЬНОСТИ </w:t>
            </w:r>
          </w:p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 И ГОТОВНОСТИ К ШКОЛЕ</w:t>
            </w:r>
          </w:p>
          <w:p w:rsidR="00DE243E" w:rsidRPr="00D155A1" w:rsidRDefault="00DE243E" w:rsidP="0011021E">
            <w:pPr>
              <w:jc w:val="both"/>
              <w:rPr>
                <w:b/>
              </w:rPr>
            </w:pPr>
          </w:p>
        </w:tc>
      </w:tr>
      <w:tr w:rsidR="00DE243E" w:rsidRPr="00D155A1" w:rsidTr="00964F1B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«Графический диктант» Д.Б. Эльконина.;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Гуткина Н.И «Домик»</w:t>
            </w:r>
          </w:p>
        </w:tc>
        <w:tc>
          <w:tcPr>
            <w:tcW w:w="1627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Диагностика сформированности предпосылок учебной деятельности, умение действовать по правилу, самостоятельно действовать по указанию взрослого, ориентироваться на систему условий задачи, выявляет произвольность действий и сформированность эмо</w:t>
            </w:r>
            <w:r w:rsidRPr="00D155A1">
              <w:rPr>
                <w:color w:val="000000"/>
              </w:rPr>
              <w:softHyphen/>
              <w:t>ционально-волевой сферы, выявление пространственной ориентировки и развитие мелких движений, зрительно-моторной координации, мелкой моторики, самостоятельного анализа образца.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 / групповая</w:t>
            </w:r>
          </w:p>
        </w:tc>
      </w:tr>
      <w:tr w:rsidR="00DE243E" w:rsidRPr="00D155A1" w:rsidTr="00964F1B">
        <w:tc>
          <w:tcPr>
            <w:tcW w:w="1444" w:type="pct"/>
            <w:gridSpan w:val="3"/>
          </w:tcPr>
          <w:p w:rsidR="00DE243E" w:rsidRPr="0012392E" w:rsidRDefault="0012392E" w:rsidP="0011021E">
            <w:pPr>
              <w:jc w:val="both"/>
            </w:pPr>
            <w:r>
              <w:t>Определение уровня готовности ребенка к школьному обучению Семаго Н., Семаго М.</w:t>
            </w:r>
          </w:p>
        </w:tc>
        <w:tc>
          <w:tcPr>
            <w:tcW w:w="1627" w:type="pct"/>
          </w:tcPr>
          <w:p w:rsidR="00DE243E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Определение уровня развития познавательных процессов</w:t>
            </w:r>
            <w:r w:rsidR="0012392E">
              <w:rPr>
                <w:color w:val="000000"/>
              </w:rPr>
              <w:t>, предпосылок к началу школьного обучения</w:t>
            </w:r>
          </w:p>
          <w:p w:rsidR="0012392E" w:rsidRPr="00D155A1" w:rsidRDefault="0012392E" w:rsidP="0011021E">
            <w:pPr>
              <w:jc w:val="both"/>
              <w:rPr>
                <w:color w:val="000000"/>
              </w:rPr>
            </w:pP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  <w:r w:rsidR="0012392E">
              <w:t>/групповая</w:t>
            </w:r>
          </w:p>
        </w:tc>
      </w:tr>
      <w:tr w:rsidR="00DE243E" w:rsidRPr="00D155A1" w:rsidTr="00964F1B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Беседа о школе Т.А. Нежновой.</w:t>
            </w:r>
          </w:p>
        </w:tc>
        <w:tc>
          <w:tcPr>
            <w:tcW w:w="1627" w:type="pct"/>
          </w:tcPr>
          <w:p w:rsidR="00DE243E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отношения к школе.</w:t>
            </w:r>
          </w:p>
          <w:p w:rsidR="0012392E" w:rsidRDefault="0012392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</w:p>
          <w:p w:rsidR="0012392E" w:rsidRDefault="0012392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</w:p>
          <w:p w:rsidR="0012392E" w:rsidRPr="00D155A1" w:rsidRDefault="0012392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</w:p>
        </w:tc>
        <w:tc>
          <w:tcPr>
            <w:tcW w:w="894" w:type="pct"/>
            <w:gridSpan w:val="2"/>
          </w:tcPr>
          <w:p w:rsidR="00DE243E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  <w:p w:rsidR="0012392E" w:rsidRPr="00D155A1" w:rsidRDefault="0012392E" w:rsidP="0011021E">
            <w:pPr>
              <w:jc w:val="both"/>
            </w:pP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«Изучение учебной мотивации» М.Р. Гинзбурга.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627" w:type="pct"/>
          </w:tcPr>
          <w:p w:rsidR="00DE243E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  <w:p w:rsidR="0012392E" w:rsidRDefault="0012392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</w:p>
          <w:p w:rsidR="0012392E" w:rsidRDefault="0012392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</w:p>
          <w:p w:rsidR="0012392E" w:rsidRPr="00D155A1" w:rsidRDefault="0012392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А.Л. Венгер «Мотивационная </w:t>
            </w:r>
            <w:r w:rsidRPr="00D155A1">
              <w:rPr>
                <w:color w:val="000000"/>
              </w:rPr>
              <w:lastRenderedPageBreak/>
              <w:t>готовность».</w:t>
            </w:r>
          </w:p>
        </w:tc>
        <w:tc>
          <w:tcPr>
            <w:tcW w:w="1627" w:type="pct"/>
          </w:tcPr>
          <w:p w:rsidR="00DE243E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>Исследование учебной мотивации.</w:t>
            </w:r>
          </w:p>
          <w:p w:rsidR="0012392E" w:rsidRDefault="0012392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</w:p>
          <w:p w:rsidR="0012392E" w:rsidRDefault="0012392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</w:p>
          <w:p w:rsidR="0012392E" w:rsidRDefault="0012392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</w:p>
          <w:p w:rsidR="0012392E" w:rsidRPr="00D155A1" w:rsidRDefault="0012392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Для детей подготовитель</w:t>
            </w:r>
            <w:r w:rsidRPr="00D155A1">
              <w:lastRenderedPageBreak/>
              <w:t>ных групп</w:t>
            </w:r>
          </w:p>
          <w:p w:rsidR="00DE243E" w:rsidRPr="00D155A1" w:rsidRDefault="00DE243E" w:rsidP="0011021E">
            <w:pPr>
              <w:jc w:val="both"/>
            </w:pP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Индивидуальная</w:t>
            </w:r>
          </w:p>
        </w:tc>
      </w:tr>
      <w:tr w:rsidR="00DE243E" w:rsidRPr="00D155A1" w:rsidTr="00964F1B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lastRenderedPageBreak/>
              <w:t>ДИАГНОСТИКА ВЗАИМОДЕЙСТВИЯ В ДОШКОЛЬНОМ КОЛЛЕКТИВЕ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Проективный тест личностных отношений, социальных эмоций «Домики» 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О.А. Ореховой.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t>Эмоциональное принятие новой социальной ситуации.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 Т.С.Воробьева «Методика диагностики эмоционального благополучия»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Индивидуальная/групповая</w:t>
            </w:r>
          </w:p>
        </w:tc>
      </w:tr>
      <w:tr w:rsidR="00DE243E" w:rsidRPr="00D155A1" w:rsidTr="00964F1B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СВОЙСТВ ЛИЧНОСТНОЙ И ЭМОЦИОНАЛЬНО-ВОЛЕВОЙ СФЕРЫ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Восьмицветовой тест Люшера.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Исследование </w:t>
            </w:r>
            <w:r w:rsidR="006C3FF3" w:rsidRPr="00D155A1">
              <w:t>эмоционального</w:t>
            </w:r>
            <w:r w:rsidRPr="00D155A1">
              <w:t xml:space="preserve"> состояния ребенка.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rPr>
          <w:trHeight w:val="850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t>Методика «Лесенка». В.Г. Щур.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Диагностика самооценки.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pStyle w:val="a5"/>
              <w:spacing w:before="0" w:beforeAutospacing="0" w:after="0" w:afterAutospacing="0"/>
              <w:jc w:val="both"/>
            </w:pPr>
            <w:r w:rsidRPr="00D155A1">
              <w:rPr>
                <w:lang w:eastAsia="en-US"/>
              </w:rPr>
              <w:t xml:space="preserve"> </w:t>
            </w:r>
            <w:proofErr w:type="gramStart"/>
            <w:r w:rsidRPr="00D155A1">
              <w:rPr>
                <w:lang w:eastAsia="en-US"/>
              </w:rPr>
              <w:t>«Тест тревожности» Р. Темпл, М. Дорки, В. Амен).</w:t>
            </w:r>
            <w:proofErr w:type="gramEnd"/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Исследование ситуативной и личностной тревожности.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Детский апперцептивный тест (КАТ) Беллак Л., Беллак С.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Изучение личностных особенностей, взаимоотношений в семье и, братьями  и сестрами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</w:t>
            </w:r>
            <w:proofErr w:type="gramStart"/>
            <w:r w:rsidRPr="00D155A1">
              <w:t>4</w:t>
            </w:r>
            <w:proofErr w:type="gramEnd"/>
            <w:r w:rsidRPr="00D155A1">
              <w:t xml:space="preserve">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Методика «Страхи в домиках». Модификация М.А. Панфиловой.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Диагностика страхов ребенка.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 3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 «Кактус» Панфилова М.А.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Определения уровня агрессии 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С5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А.Л.Венгер «Несуществующее животное»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Изучение эмоционально-волевой сферы, личностных особенностей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С5лет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964F1B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СЕМЕЙНЫХ ОТНОШЕНИЙ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Проективная методика «Рисунок семьи» Венгер А.Л.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«Семья в образе животных»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Диагностика эмоционального благополучия и структуры семейных отношений.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Модификация для детей дошкольного </w:t>
            </w:r>
            <w:r w:rsidRPr="00D155A1">
              <w:lastRenderedPageBreak/>
              <w:t>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Индивидуальная</w:t>
            </w:r>
          </w:p>
        </w:tc>
      </w:tr>
      <w:tr w:rsidR="00DE243E" w:rsidRPr="00D155A1" w:rsidTr="00DE243E">
        <w:trPr>
          <w:trHeight w:val="1751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lastRenderedPageBreak/>
              <w:t>«Опросник родительского отношения» Столин В.В., Варга А.Я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тип родительского отношения к ребенку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Родители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rPr>
          <w:trHeight w:val="134"/>
        </w:trPr>
        <w:tc>
          <w:tcPr>
            <w:tcW w:w="5000" w:type="pct"/>
            <w:gridSpan w:val="7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ПЕДАГОГОВ</w:t>
            </w:r>
          </w:p>
        </w:tc>
      </w:tr>
      <w:tr w:rsidR="00DE243E" w:rsidRPr="00D155A1" w:rsidTr="00DE243E">
        <w:trPr>
          <w:trHeight w:val="134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«Поведение в конфликте»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К. Томас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Определение стратегии поведения в конфликтной ситуации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Педагоги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rPr>
          <w:trHeight w:val="134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Бойко</w:t>
            </w:r>
            <w:r w:rsidR="006C3FF3">
              <w:t xml:space="preserve"> </w:t>
            </w:r>
            <w:r w:rsidRPr="00D155A1">
              <w:t>В.В «Диагностика уровня эмоционального выгорания»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уровень эмоционального выгорания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Педагоги 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</w:tbl>
    <w:p w:rsidR="00CC41A9" w:rsidRPr="0093551A" w:rsidRDefault="00CC41A9" w:rsidP="0093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448A" w:rsidRPr="0093551A" w:rsidRDefault="00B1448A" w:rsidP="0093551A">
      <w:pPr>
        <w:jc w:val="both"/>
        <w:rPr>
          <w:b/>
          <w:sz w:val="28"/>
          <w:szCs w:val="28"/>
        </w:rPr>
      </w:pPr>
      <w:r w:rsidRPr="0093551A">
        <w:rPr>
          <w:b/>
          <w:sz w:val="28"/>
          <w:szCs w:val="28"/>
        </w:rPr>
        <w:t>Диагностическое сопровождение  родителей дошкольников:</w:t>
      </w:r>
    </w:p>
    <w:p w:rsidR="00B1448A" w:rsidRPr="0093551A" w:rsidRDefault="00B1448A" w:rsidP="0093551A">
      <w:pPr>
        <w:jc w:val="both"/>
        <w:rPr>
          <w:b/>
          <w:sz w:val="28"/>
          <w:szCs w:val="28"/>
        </w:rPr>
      </w:pPr>
    </w:p>
    <w:p w:rsidR="00B1448A" w:rsidRPr="0093551A" w:rsidRDefault="00B1448A" w:rsidP="008D1605">
      <w:pPr>
        <w:numPr>
          <w:ilvl w:val="0"/>
          <w:numId w:val="13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«Взаимодействие родитель – ребенок» (автор И.М. Марковская).</w:t>
      </w:r>
    </w:p>
    <w:p w:rsidR="00B1448A" w:rsidRPr="0012392E" w:rsidRDefault="00B1448A" w:rsidP="008D1605">
      <w:pPr>
        <w:numPr>
          <w:ilvl w:val="0"/>
          <w:numId w:val="13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Опросник «Анализ семейных взаимоотношений» (диагностика типа семейного  </w:t>
      </w:r>
      <w:r w:rsidRPr="0012392E">
        <w:rPr>
          <w:sz w:val="28"/>
          <w:szCs w:val="28"/>
        </w:rPr>
        <w:t>воспитания и характера его нарушений, автор Э.Г. Эйдемиллер)</w:t>
      </w:r>
    </w:p>
    <w:p w:rsidR="00B1448A" w:rsidRPr="0093551A" w:rsidRDefault="00B1448A" w:rsidP="008D1605">
      <w:pPr>
        <w:numPr>
          <w:ilvl w:val="0"/>
          <w:numId w:val="13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«Шкала семейной адаптации и сплоченности» (FACES-3)</w:t>
      </w:r>
    </w:p>
    <w:p w:rsidR="00B1448A" w:rsidRPr="0093551A" w:rsidRDefault="00B1448A" w:rsidP="008D1605">
      <w:pPr>
        <w:numPr>
          <w:ilvl w:val="0"/>
          <w:numId w:val="13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Тест </w:t>
      </w:r>
      <w:proofErr w:type="gramStart"/>
      <w:r w:rsidRPr="0093551A">
        <w:rPr>
          <w:sz w:val="28"/>
          <w:szCs w:val="28"/>
        </w:rPr>
        <w:t>семейная</w:t>
      </w:r>
      <w:proofErr w:type="gramEnd"/>
      <w:r w:rsidRPr="0093551A">
        <w:rPr>
          <w:sz w:val="28"/>
          <w:szCs w:val="28"/>
        </w:rPr>
        <w:t xml:space="preserve"> социограмма Эйдемилира.</w:t>
      </w:r>
    </w:p>
    <w:p w:rsidR="00B1448A" w:rsidRPr="0093551A" w:rsidRDefault="00B1448A" w:rsidP="008D1605">
      <w:pPr>
        <w:numPr>
          <w:ilvl w:val="0"/>
          <w:numId w:val="13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Методика</w:t>
      </w:r>
      <w:r w:rsidR="0012392E">
        <w:rPr>
          <w:sz w:val="28"/>
          <w:szCs w:val="28"/>
        </w:rPr>
        <w:t xml:space="preserve"> диагностики родительского отнош</w:t>
      </w:r>
      <w:r w:rsidRPr="0093551A">
        <w:rPr>
          <w:sz w:val="28"/>
          <w:szCs w:val="28"/>
        </w:rPr>
        <w:t>ения (ОРО) (А.Я. Варга, В.В. Столин)</w:t>
      </w:r>
    </w:p>
    <w:p w:rsidR="00B1448A" w:rsidRPr="0093551A" w:rsidRDefault="00B1448A" w:rsidP="008D1605">
      <w:pPr>
        <w:numPr>
          <w:ilvl w:val="0"/>
          <w:numId w:val="13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93551A">
        <w:rPr>
          <w:sz w:val="28"/>
          <w:szCs w:val="28"/>
        </w:rPr>
        <w:t xml:space="preserve">Опросник «Измерение родительских установок и реакций» (изучение общих  </w:t>
      </w:r>
      <w:proofErr w:type="gramEnd"/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особенностей воспитания, авторы Е.С. Шефер, Р.К. Белл)</w:t>
      </w: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b/>
          <w:sz w:val="28"/>
          <w:szCs w:val="28"/>
        </w:rPr>
      </w:pPr>
      <w:r w:rsidRPr="0093551A">
        <w:rPr>
          <w:b/>
          <w:sz w:val="28"/>
          <w:szCs w:val="28"/>
        </w:rPr>
        <w:t>Диагностика в сопровождении педагогического коллектива ДОУ:</w:t>
      </w: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b/>
          <w:sz w:val="28"/>
          <w:szCs w:val="28"/>
        </w:rPr>
      </w:pP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Профессиональное (эмоциональное) выгорание (MBI) адаптация Водопьянова Н.Е.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Профессиональное (эмоциональное) выгорание. Методика К. Маслач и С. Джексон.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Измерение эмоционального интеллекта – опросник ЭМИН (Д.В. </w:t>
      </w:r>
      <w:proofErr w:type="gramStart"/>
      <w:r w:rsidRPr="0093551A">
        <w:rPr>
          <w:sz w:val="28"/>
          <w:szCs w:val="28"/>
        </w:rPr>
        <w:t>Люсин</w:t>
      </w:r>
      <w:proofErr w:type="gramEnd"/>
      <w:r w:rsidRPr="0093551A">
        <w:rPr>
          <w:sz w:val="28"/>
          <w:szCs w:val="28"/>
        </w:rPr>
        <w:t>).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Методика диагностики уровня эмоционального выгорания В.В. Бойко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Шкала психологического благополучия К. Риффа (адаптация Л.А. Пергаменщик, Н.Н. Лепешинский).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lastRenderedPageBreak/>
        <w:t>Вербальный фрустрационный тест (Л.Н. Собчик).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Диагностика социального интеллекта (</w:t>
      </w:r>
      <w:proofErr w:type="gramStart"/>
      <w:r w:rsidRPr="0093551A">
        <w:rPr>
          <w:sz w:val="28"/>
          <w:szCs w:val="28"/>
        </w:rPr>
        <w:t>Дж</w:t>
      </w:r>
      <w:proofErr w:type="gramEnd"/>
      <w:r w:rsidRPr="0093551A">
        <w:rPr>
          <w:sz w:val="28"/>
          <w:szCs w:val="28"/>
        </w:rPr>
        <w:t>. Гилфорда).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потребности в достижении Ю.М. Орлова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Шкала оценки мотивации одобрения Ю.Л. Ханина (адаптация Марлоу-Кроуна).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Методика диагностики коммуникативных установок В.В. Бойко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Диагностика временных ориентация и жизненных перспектив Ф. Зимбардо, Дж. Ньютенна.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Методика диагностики показателей и форм агрессии А. Басса и А. Дарки.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Оценка коммуникативных и организаторских склонностей (КОС).</w:t>
      </w:r>
    </w:p>
    <w:p w:rsidR="00B1448A" w:rsidRPr="0093551A" w:rsidRDefault="006C3FF3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Шкала самомо</w:t>
      </w:r>
      <w:r w:rsidR="00B1448A" w:rsidRPr="0093551A">
        <w:rPr>
          <w:sz w:val="28"/>
          <w:szCs w:val="28"/>
        </w:rPr>
        <w:t>ниторинга М. Снайдера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самоорганизации деятельности ОСД (Е.Ю. Мандрикова).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Самоактуализационный тест Л.Я. Гозман, М.В. Кроз, М.В. </w:t>
      </w:r>
      <w:proofErr w:type="gramStart"/>
      <w:r w:rsidRPr="0093551A">
        <w:rPr>
          <w:sz w:val="28"/>
          <w:szCs w:val="28"/>
        </w:rPr>
        <w:t>Латинская</w:t>
      </w:r>
      <w:proofErr w:type="gramEnd"/>
      <w:r w:rsidRPr="0093551A">
        <w:rPr>
          <w:sz w:val="28"/>
          <w:szCs w:val="28"/>
        </w:rPr>
        <w:t>.</w:t>
      </w:r>
    </w:p>
    <w:p w:rsidR="00B1448A" w:rsidRPr="0093551A" w:rsidRDefault="00B1448A" w:rsidP="008D1605">
      <w:pPr>
        <w:numPr>
          <w:ilvl w:val="0"/>
          <w:numId w:val="1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Опросник способов совладания </w:t>
      </w:r>
      <w:r w:rsidRPr="0093551A">
        <w:rPr>
          <w:sz w:val="28"/>
          <w:szCs w:val="28"/>
          <w:lang w:val="en-US"/>
        </w:rPr>
        <w:t>WCQ</w:t>
      </w:r>
      <w:r w:rsidRPr="0093551A">
        <w:rPr>
          <w:sz w:val="28"/>
          <w:szCs w:val="28"/>
        </w:rPr>
        <w:t xml:space="preserve"> (адаптация Т.Л. Крюкова, Е.В. Куфтяк).</w:t>
      </w:r>
    </w:p>
    <w:p w:rsidR="00B1448A" w:rsidRDefault="00B1448A" w:rsidP="0011021E">
      <w:pPr>
        <w:jc w:val="both"/>
        <w:rPr>
          <w:sz w:val="28"/>
          <w:szCs w:val="28"/>
        </w:rPr>
      </w:pPr>
    </w:p>
    <w:p w:rsidR="00864BDC" w:rsidRPr="0012392E" w:rsidRDefault="00CC41A9" w:rsidP="0011021E">
      <w:pPr>
        <w:jc w:val="both"/>
        <w:rPr>
          <w:b/>
          <w:sz w:val="28"/>
          <w:szCs w:val="28"/>
        </w:rPr>
      </w:pPr>
      <w:r w:rsidRPr="0012392E">
        <w:rPr>
          <w:b/>
          <w:sz w:val="28"/>
          <w:szCs w:val="28"/>
        </w:rPr>
        <w:t>Психодиагностическое обследование проводится:</w:t>
      </w:r>
    </w:p>
    <w:p w:rsidR="00864BDC" w:rsidRPr="00B1448A" w:rsidRDefault="00864BDC" w:rsidP="008D160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Для оптимизации образовательного процесса</w:t>
      </w:r>
      <w:r w:rsidR="00CC41A9" w:rsidRPr="00B1448A">
        <w:rPr>
          <w:sz w:val="28"/>
          <w:szCs w:val="28"/>
        </w:rPr>
        <w:t xml:space="preserve"> </w:t>
      </w:r>
      <w:r w:rsidR="00744F33" w:rsidRPr="00B1448A">
        <w:rPr>
          <w:sz w:val="28"/>
          <w:szCs w:val="28"/>
        </w:rPr>
        <w:t xml:space="preserve"> и динамики развития детей в ОВЗ </w:t>
      </w:r>
      <w:r w:rsidR="00CC41A9" w:rsidRPr="00B1448A">
        <w:rPr>
          <w:sz w:val="28"/>
          <w:szCs w:val="28"/>
        </w:rPr>
        <w:t xml:space="preserve">в </w:t>
      </w:r>
      <w:r w:rsidRPr="00B1448A">
        <w:rPr>
          <w:sz w:val="28"/>
          <w:szCs w:val="28"/>
        </w:rPr>
        <w:t xml:space="preserve">ДОУ </w:t>
      </w:r>
      <w:r w:rsidR="006F149D">
        <w:rPr>
          <w:sz w:val="28"/>
          <w:szCs w:val="28"/>
        </w:rPr>
        <w:t xml:space="preserve">в начале учебного года и в конце </w:t>
      </w:r>
      <w:r w:rsidRPr="00B1448A">
        <w:rPr>
          <w:sz w:val="28"/>
          <w:szCs w:val="28"/>
        </w:rPr>
        <w:t xml:space="preserve"> проводится скрининг-диагностика  воспитанников</w:t>
      </w:r>
      <w:r w:rsidR="00CC41A9" w:rsidRPr="00B1448A">
        <w:rPr>
          <w:sz w:val="28"/>
          <w:szCs w:val="28"/>
        </w:rPr>
        <w:t xml:space="preserve"> </w:t>
      </w:r>
      <w:r w:rsidRPr="00B1448A">
        <w:rPr>
          <w:sz w:val="28"/>
          <w:szCs w:val="28"/>
        </w:rPr>
        <w:t>ДОУ на предмет  определения уровня развития  познавательных процессов (восприятие, внимание, память, мышление и др.) и эмоционально-личностной сферы.</w:t>
      </w:r>
      <w:r w:rsidR="00CC41A9" w:rsidRPr="00B1448A">
        <w:rPr>
          <w:sz w:val="28"/>
          <w:szCs w:val="28"/>
        </w:rPr>
        <w:t xml:space="preserve"> </w:t>
      </w:r>
    </w:p>
    <w:p w:rsidR="00CC41A9" w:rsidRPr="00B1448A" w:rsidRDefault="00CC41A9" w:rsidP="008D160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Ежегодно в марте проводится  психологическое обследование детей на определение уровня развития познавательных процессов для прох</w:t>
      </w:r>
      <w:r w:rsidR="00744F33" w:rsidRPr="00B1448A">
        <w:rPr>
          <w:sz w:val="28"/>
          <w:szCs w:val="28"/>
        </w:rPr>
        <w:t>ождения процедуры ППк и ПМПК с целью</w:t>
      </w:r>
      <w:r w:rsidR="006F149D">
        <w:rPr>
          <w:sz w:val="28"/>
          <w:szCs w:val="28"/>
        </w:rPr>
        <w:t xml:space="preserve"> выявления детей </w:t>
      </w:r>
      <w:r w:rsidR="00744F33" w:rsidRPr="00B1448A">
        <w:rPr>
          <w:sz w:val="28"/>
          <w:szCs w:val="28"/>
        </w:rPr>
        <w:t>с ТНР, ЗПР.</w:t>
      </w:r>
    </w:p>
    <w:p w:rsidR="00864BDC" w:rsidRPr="00B1448A" w:rsidRDefault="00864BDC" w:rsidP="008D160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</w:t>
      </w:r>
    </w:p>
    <w:p w:rsidR="00864BDC" w:rsidRPr="00B1448A" w:rsidRDefault="00864BDC" w:rsidP="008D160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 xml:space="preserve">Ежегодно в январе-феврале проводится психодиагностическое обследование с целью изучения особенностей психоэмоциональной сферы педагогов для профилактики «профессионального (эмоционального) выгорания». </w:t>
      </w:r>
    </w:p>
    <w:p w:rsidR="00864BDC" w:rsidRPr="00B1448A" w:rsidRDefault="00864BDC" w:rsidP="008D160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По завершению периода адаптации для вновь поступивших детей в ноябре-декабре проводится обследование детей на о</w:t>
      </w:r>
      <w:r w:rsidR="00CC41A9" w:rsidRPr="00B1448A">
        <w:rPr>
          <w:sz w:val="28"/>
          <w:szCs w:val="28"/>
        </w:rPr>
        <w:t xml:space="preserve">пределение уровня адаптации к </w:t>
      </w:r>
      <w:r w:rsidRPr="00B1448A">
        <w:rPr>
          <w:sz w:val="28"/>
          <w:szCs w:val="28"/>
        </w:rPr>
        <w:t>ДОУ (Лист адаптации).</w:t>
      </w:r>
    </w:p>
    <w:p w:rsidR="00864BDC" w:rsidRDefault="00864BDC" w:rsidP="008D160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 xml:space="preserve">Диагностическое обследование уровня психологической готовности к обучению к школе проводится в подготовительных к школе группах в </w:t>
      </w:r>
      <w:r w:rsidR="006F149D">
        <w:rPr>
          <w:sz w:val="28"/>
          <w:szCs w:val="28"/>
        </w:rPr>
        <w:t>сентябре и апреле.</w:t>
      </w:r>
    </w:p>
    <w:p w:rsidR="0012392E" w:rsidRDefault="0012392E" w:rsidP="0012392E">
      <w:pPr>
        <w:jc w:val="both"/>
        <w:rPr>
          <w:sz w:val="28"/>
          <w:szCs w:val="28"/>
        </w:rPr>
      </w:pPr>
    </w:p>
    <w:p w:rsidR="0012392E" w:rsidRDefault="0012392E" w:rsidP="0012392E">
      <w:pPr>
        <w:jc w:val="both"/>
        <w:rPr>
          <w:sz w:val="28"/>
          <w:szCs w:val="28"/>
        </w:rPr>
      </w:pPr>
    </w:p>
    <w:p w:rsidR="0012392E" w:rsidRPr="0012392E" w:rsidRDefault="0012392E" w:rsidP="0012392E">
      <w:pPr>
        <w:jc w:val="both"/>
        <w:rPr>
          <w:sz w:val="28"/>
          <w:szCs w:val="28"/>
        </w:rPr>
      </w:pPr>
    </w:p>
    <w:p w:rsidR="003C1266" w:rsidRDefault="003C1266" w:rsidP="0011021E">
      <w:pPr>
        <w:jc w:val="both"/>
        <w:rPr>
          <w:sz w:val="28"/>
          <w:szCs w:val="28"/>
        </w:rPr>
      </w:pPr>
    </w:p>
    <w:p w:rsidR="003C1266" w:rsidRDefault="003C1266" w:rsidP="0011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2.1.2. </w:t>
      </w:r>
      <w:r w:rsidRPr="003C1266">
        <w:rPr>
          <w:b/>
          <w:sz w:val="28"/>
          <w:szCs w:val="28"/>
        </w:rPr>
        <w:t>Психологическ</w:t>
      </w:r>
      <w:r>
        <w:rPr>
          <w:b/>
          <w:sz w:val="28"/>
          <w:szCs w:val="28"/>
        </w:rPr>
        <w:t xml:space="preserve">ая </w:t>
      </w:r>
      <w:r w:rsidRPr="003C1266">
        <w:rPr>
          <w:b/>
          <w:sz w:val="28"/>
          <w:szCs w:val="28"/>
        </w:rPr>
        <w:t>экспертиз</w:t>
      </w:r>
      <w:r>
        <w:rPr>
          <w:b/>
          <w:sz w:val="28"/>
          <w:szCs w:val="28"/>
        </w:rPr>
        <w:t>а</w:t>
      </w:r>
      <w:r w:rsidRPr="003C1266">
        <w:rPr>
          <w:b/>
          <w:sz w:val="28"/>
          <w:szCs w:val="28"/>
        </w:rPr>
        <w:t xml:space="preserve"> комфортности и безопасности</w:t>
      </w:r>
      <w:r>
        <w:rPr>
          <w:sz w:val="28"/>
          <w:szCs w:val="28"/>
        </w:rPr>
        <w:t xml:space="preserve"> </w:t>
      </w:r>
      <w:r w:rsidRPr="003C1266">
        <w:rPr>
          <w:b/>
          <w:sz w:val="28"/>
          <w:szCs w:val="28"/>
        </w:rPr>
        <w:t>образовательной среды</w:t>
      </w:r>
    </w:p>
    <w:p w:rsidR="00864BDC" w:rsidRDefault="0046682B" w:rsidP="001102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C1266" w:rsidRPr="003C1266">
        <w:rPr>
          <w:b/>
          <w:sz w:val="28"/>
          <w:szCs w:val="28"/>
        </w:rPr>
        <w:t xml:space="preserve"> </w:t>
      </w:r>
      <w:r w:rsidR="00744F33" w:rsidRPr="003C1266">
        <w:rPr>
          <w:b/>
          <w:sz w:val="28"/>
          <w:szCs w:val="28"/>
        </w:rPr>
        <w:t xml:space="preserve">В рамках </w:t>
      </w:r>
      <w:r w:rsidR="003C1266" w:rsidRPr="003C1266">
        <w:rPr>
          <w:b/>
          <w:sz w:val="28"/>
          <w:szCs w:val="28"/>
        </w:rPr>
        <w:t>Психологической экспертизы комфортности и безопасности</w:t>
      </w:r>
      <w:r w:rsidR="003C1266">
        <w:rPr>
          <w:sz w:val="28"/>
          <w:szCs w:val="28"/>
        </w:rPr>
        <w:t xml:space="preserve"> </w:t>
      </w:r>
      <w:r w:rsidR="003C1266" w:rsidRPr="003C1266">
        <w:rPr>
          <w:b/>
          <w:sz w:val="28"/>
          <w:szCs w:val="28"/>
        </w:rPr>
        <w:t>образовательной среды</w:t>
      </w:r>
      <w:r w:rsidR="00864BDC">
        <w:rPr>
          <w:sz w:val="28"/>
          <w:szCs w:val="28"/>
        </w:rPr>
        <w:t xml:space="preserve"> проводится анкетирование</w:t>
      </w:r>
      <w:r w:rsidR="00744F33">
        <w:rPr>
          <w:sz w:val="28"/>
          <w:szCs w:val="28"/>
        </w:rPr>
        <w:t xml:space="preserve"> педагогического состава</w:t>
      </w:r>
      <w:r w:rsidR="00864BDC">
        <w:rPr>
          <w:sz w:val="28"/>
          <w:szCs w:val="28"/>
        </w:rPr>
        <w:t xml:space="preserve"> на предмет определения уровня</w:t>
      </w:r>
      <w:r w:rsidR="003C1266">
        <w:rPr>
          <w:sz w:val="28"/>
          <w:szCs w:val="28"/>
        </w:rPr>
        <w:t xml:space="preserve"> удовлетворенности своим трудом, трудности, задачи и возможности воспитательно</w:t>
      </w:r>
      <w:r w:rsidR="00563206">
        <w:rPr>
          <w:sz w:val="28"/>
          <w:szCs w:val="28"/>
        </w:rPr>
        <w:t>й работы.</w:t>
      </w: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9"/>
        <w:gridCol w:w="3539"/>
        <w:gridCol w:w="1577"/>
        <w:gridCol w:w="2043"/>
      </w:tblGrid>
      <w:tr w:rsidR="00DE243E" w:rsidRPr="00D155A1" w:rsidTr="00964F1B">
        <w:trPr>
          <w:trHeight w:val="134"/>
        </w:trPr>
        <w:tc>
          <w:tcPr>
            <w:tcW w:w="5000" w:type="pct"/>
            <w:gridSpan w:val="4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ДИАГНОСТИКА В РАМКАХ  </w:t>
            </w:r>
            <w:r>
              <w:rPr>
                <w:b/>
              </w:rPr>
              <w:t>ЭКСПЕРТНОЙ ДЕЯТЕЛЬНОСТИ</w:t>
            </w:r>
          </w:p>
        </w:tc>
      </w:tr>
      <w:tr w:rsidR="00DE243E" w:rsidRPr="00D155A1" w:rsidTr="00964F1B">
        <w:trPr>
          <w:trHeight w:val="134"/>
        </w:trPr>
        <w:tc>
          <w:tcPr>
            <w:tcW w:w="1369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«Методика определения интегративной удовлетворенности трудом» А.В.Батаршев.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DE243E" w:rsidRPr="00D155A1" w:rsidRDefault="00DE243E" w:rsidP="0011021E">
            <w:pPr>
              <w:jc w:val="both"/>
            </w:pPr>
            <w:r w:rsidRPr="00D155A1">
              <w:t>Определение удовлетворенности личности своим трудом»</w:t>
            </w:r>
          </w:p>
        </w:tc>
        <w:tc>
          <w:tcPr>
            <w:tcW w:w="800" w:type="pct"/>
          </w:tcPr>
          <w:p w:rsidR="00DE243E" w:rsidRPr="00D155A1" w:rsidRDefault="00DE243E" w:rsidP="0011021E">
            <w:pPr>
              <w:jc w:val="both"/>
            </w:pPr>
            <w:r w:rsidRPr="00D155A1">
              <w:t>Педагоги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64F1B">
        <w:trPr>
          <w:trHeight w:val="134"/>
        </w:trPr>
        <w:tc>
          <w:tcPr>
            <w:tcW w:w="1369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Анкета «Оценка родителей/законных представителей качеством деятельности ДОУ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уровень удовлетворенности родителями качеством предоставляемых услуг</w:t>
            </w:r>
          </w:p>
        </w:tc>
        <w:tc>
          <w:tcPr>
            <w:tcW w:w="800" w:type="pct"/>
          </w:tcPr>
          <w:p w:rsidR="00DE243E" w:rsidRPr="00D155A1" w:rsidRDefault="00DE243E" w:rsidP="0011021E">
            <w:pPr>
              <w:jc w:val="both"/>
            </w:pPr>
            <w:r w:rsidRPr="00D155A1">
              <w:t>Родители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</w:tbl>
    <w:p w:rsidR="00DE243E" w:rsidRDefault="00DE243E" w:rsidP="0011021E">
      <w:pPr>
        <w:pStyle w:val="Default"/>
        <w:jc w:val="both"/>
        <w:rPr>
          <w:b/>
          <w:bCs/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E33069" w:rsidRDefault="00E33069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C1266">
        <w:rPr>
          <w:b/>
          <w:bCs/>
          <w:sz w:val="28"/>
          <w:szCs w:val="28"/>
        </w:rPr>
        <w:t>3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</w:t>
      </w:r>
      <w:r w:rsidRPr="000518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консультирование</w:t>
      </w:r>
    </w:p>
    <w:p w:rsidR="006F149D" w:rsidRDefault="006F149D" w:rsidP="0011021E">
      <w:pPr>
        <w:tabs>
          <w:tab w:val="left" w:pos="2588"/>
        </w:tabs>
        <w:jc w:val="both"/>
        <w:rPr>
          <w:b/>
          <w:bCs/>
          <w:color w:val="000000"/>
          <w:sz w:val="28"/>
          <w:szCs w:val="28"/>
        </w:rPr>
      </w:pPr>
    </w:p>
    <w:p w:rsidR="00E33069" w:rsidRPr="0093551A" w:rsidRDefault="006F149D" w:rsidP="0011021E">
      <w:pPr>
        <w:tabs>
          <w:tab w:val="left" w:pos="2588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E33069" w:rsidRPr="0093551A">
        <w:rPr>
          <w:i/>
          <w:sz w:val="28"/>
          <w:szCs w:val="28"/>
        </w:rPr>
        <w:t xml:space="preserve">Психологическое консультирование - </w:t>
      </w:r>
      <w:r w:rsidR="00E33069" w:rsidRPr="0093551A">
        <w:rPr>
          <w:sz w:val="28"/>
          <w:szCs w:val="28"/>
        </w:rPr>
        <w:t>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детей дошкольного возраста.</w:t>
      </w:r>
    </w:p>
    <w:p w:rsidR="00E33069" w:rsidRPr="0093551A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Задачи консультирования:</w:t>
      </w:r>
    </w:p>
    <w:p w:rsidR="003C1266" w:rsidRPr="0093551A" w:rsidRDefault="003C1266" w:rsidP="008D1605">
      <w:pPr>
        <w:pStyle w:val="a4"/>
        <w:numPr>
          <w:ilvl w:val="0"/>
          <w:numId w:val="11"/>
        </w:numPr>
        <w:tabs>
          <w:tab w:val="left" w:pos="2588"/>
        </w:tabs>
        <w:jc w:val="both"/>
        <w:rPr>
          <w:sz w:val="28"/>
          <w:szCs w:val="28"/>
        </w:rPr>
      </w:pPr>
      <w:proofErr w:type="gramStart"/>
      <w:r w:rsidRPr="0093551A">
        <w:rPr>
          <w:sz w:val="28"/>
          <w:szCs w:val="28"/>
        </w:rPr>
        <w:t>разработка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3C1266" w:rsidRPr="0093551A" w:rsidRDefault="003C1266" w:rsidP="008D1605">
      <w:pPr>
        <w:pStyle w:val="a4"/>
        <w:numPr>
          <w:ilvl w:val="0"/>
          <w:numId w:val="11"/>
        </w:num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консультирование  педагогов по выбору индивидуально-ориентированных методов и приемов работы с </w:t>
      </w:r>
      <w:proofErr w:type="gramStart"/>
      <w:r w:rsidRPr="0093551A">
        <w:rPr>
          <w:sz w:val="28"/>
          <w:szCs w:val="28"/>
        </w:rPr>
        <w:t>обучающимся</w:t>
      </w:r>
      <w:proofErr w:type="gramEnd"/>
      <w:r w:rsidRPr="0093551A">
        <w:rPr>
          <w:sz w:val="28"/>
          <w:szCs w:val="28"/>
        </w:rPr>
        <w:t>;</w:t>
      </w:r>
    </w:p>
    <w:p w:rsidR="003C1266" w:rsidRPr="0093551A" w:rsidRDefault="003C1266" w:rsidP="008D1605">
      <w:pPr>
        <w:pStyle w:val="a4"/>
        <w:numPr>
          <w:ilvl w:val="0"/>
          <w:numId w:val="11"/>
        </w:num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консультативная помощь семье в вопросах выбора оптимальной стратегии воспитания и приемов КРР с ребенком </w:t>
      </w:r>
      <w:r w:rsidR="00E33069" w:rsidRPr="0093551A">
        <w:rPr>
          <w:sz w:val="28"/>
          <w:szCs w:val="28"/>
        </w:rPr>
        <w:t xml:space="preserve">     </w:t>
      </w:r>
    </w:p>
    <w:p w:rsidR="00E33069" w:rsidRPr="0093551A" w:rsidRDefault="00D6388B" w:rsidP="0011021E">
      <w:pPr>
        <w:tabs>
          <w:tab w:val="left" w:pos="25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3069" w:rsidRPr="0093551A">
        <w:rPr>
          <w:sz w:val="28"/>
          <w:szCs w:val="28"/>
        </w:rPr>
        <w:t>Психологические консультации проводятся со всеми участниками образовательного процесса. Предметом обсуждения служат результаты психодиагностики, а также личностные переживания и проблемы. Психологическое консультирование ведется в отдельном кабинете индивидуально с соблюдением принципа конфиденциальности.</w:t>
      </w:r>
    </w:p>
    <w:p w:rsidR="00E33069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</w:p>
    <w:p w:rsidR="00D6388B" w:rsidRDefault="00D6388B" w:rsidP="0011021E">
      <w:pPr>
        <w:tabs>
          <w:tab w:val="left" w:pos="2588"/>
        </w:tabs>
        <w:jc w:val="both"/>
        <w:rPr>
          <w:sz w:val="28"/>
          <w:szCs w:val="28"/>
        </w:rPr>
      </w:pPr>
    </w:p>
    <w:p w:rsidR="00D6388B" w:rsidRDefault="00D6388B" w:rsidP="0011021E">
      <w:pPr>
        <w:tabs>
          <w:tab w:val="left" w:pos="2588"/>
        </w:tabs>
        <w:jc w:val="both"/>
        <w:rPr>
          <w:sz w:val="28"/>
          <w:szCs w:val="28"/>
        </w:rPr>
      </w:pPr>
    </w:p>
    <w:p w:rsidR="00563206" w:rsidRDefault="00563206" w:rsidP="0011021E">
      <w:pPr>
        <w:tabs>
          <w:tab w:val="left" w:pos="2588"/>
        </w:tabs>
        <w:jc w:val="both"/>
        <w:rPr>
          <w:sz w:val="28"/>
          <w:szCs w:val="28"/>
        </w:rPr>
      </w:pPr>
    </w:p>
    <w:p w:rsidR="00D6388B" w:rsidRPr="0093551A" w:rsidRDefault="00D6388B" w:rsidP="0011021E">
      <w:pPr>
        <w:tabs>
          <w:tab w:val="left" w:pos="2588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67"/>
        <w:gridCol w:w="1901"/>
        <w:gridCol w:w="1901"/>
        <w:gridCol w:w="1901"/>
        <w:gridCol w:w="1901"/>
      </w:tblGrid>
      <w:tr w:rsidR="003C1266" w:rsidRPr="0093551A" w:rsidTr="00964F1B">
        <w:tc>
          <w:tcPr>
            <w:tcW w:w="9571" w:type="dxa"/>
            <w:gridSpan w:val="5"/>
          </w:tcPr>
          <w:p w:rsidR="003C1266" w:rsidRPr="0093551A" w:rsidRDefault="003C1266" w:rsidP="0011021E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93551A">
              <w:rPr>
                <w:b/>
                <w:sz w:val="28"/>
                <w:szCs w:val="28"/>
              </w:rPr>
              <w:t>Направления психологического консультирования</w:t>
            </w:r>
          </w:p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</w:p>
        </w:tc>
      </w:tr>
      <w:tr w:rsidR="003C1266" w:rsidRPr="0093551A" w:rsidTr="003C1266">
        <w:tc>
          <w:tcPr>
            <w:tcW w:w="1914" w:type="dxa"/>
          </w:tcPr>
          <w:p w:rsidR="003C1266" w:rsidRPr="00D6388B" w:rsidRDefault="003C1266" w:rsidP="0011021E">
            <w:pPr>
              <w:tabs>
                <w:tab w:val="left" w:pos="2588"/>
              </w:tabs>
              <w:jc w:val="both"/>
              <w:rPr>
                <w:sz w:val="24"/>
                <w:szCs w:val="24"/>
              </w:rPr>
            </w:pPr>
            <w:r w:rsidRPr="00D6388B">
              <w:rPr>
                <w:sz w:val="24"/>
                <w:szCs w:val="24"/>
              </w:rPr>
              <w:t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      </w:r>
          </w:p>
        </w:tc>
        <w:tc>
          <w:tcPr>
            <w:tcW w:w="1914" w:type="dxa"/>
          </w:tcPr>
          <w:p w:rsidR="003C1266" w:rsidRPr="00D6388B" w:rsidRDefault="003C1266" w:rsidP="0011021E">
            <w:pPr>
              <w:tabs>
                <w:tab w:val="left" w:pos="2588"/>
              </w:tabs>
              <w:jc w:val="both"/>
              <w:rPr>
                <w:sz w:val="24"/>
                <w:szCs w:val="24"/>
              </w:rPr>
            </w:pPr>
            <w:r w:rsidRPr="00D6388B">
              <w:rPr>
                <w:sz w:val="24"/>
                <w:szCs w:val="24"/>
              </w:rPr>
      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      </w:r>
          </w:p>
        </w:tc>
        <w:tc>
          <w:tcPr>
            <w:tcW w:w="1914" w:type="dxa"/>
          </w:tcPr>
          <w:p w:rsidR="003C1266" w:rsidRPr="00D6388B" w:rsidRDefault="003C1266" w:rsidP="0011021E">
            <w:pPr>
              <w:tabs>
                <w:tab w:val="left" w:pos="2588"/>
              </w:tabs>
              <w:jc w:val="both"/>
              <w:rPr>
                <w:sz w:val="24"/>
                <w:szCs w:val="24"/>
              </w:rPr>
            </w:pPr>
            <w:r w:rsidRPr="00D6388B">
              <w:rPr>
                <w:sz w:val="24"/>
                <w:szCs w:val="24"/>
              </w:rPr>
              <w:t xml:space="preserve">Консультирование педагогов по вопросу выбора индивидуально ориентированных методов и приёмов работы с </w:t>
            </w:r>
            <w:proofErr w:type="gramStart"/>
            <w:r w:rsidRPr="00D6388B">
              <w:rPr>
                <w:sz w:val="24"/>
                <w:szCs w:val="24"/>
              </w:rPr>
              <w:t>обучающимися</w:t>
            </w:r>
            <w:proofErr w:type="gramEnd"/>
            <w:r w:rsidRPr="00D6388B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3C1266" w:rsidRPr="00D6388B" w:rsidRDefault="003C1266" w:rsidP="0011021E">
            <w:pPr>
              <w:tabs>
                <w:tab w:val="left" w:pos="2588"/>
              </w:tabs>
              <w:jc w:val="both"/>
              <w:rPr>
                <w:sz w:val="24"/>
                <w:szCs w:val="24"/>
              </w:rPr>
            </w:pPr>
            <w:r w:rsidRPr="00D6388B">
              <w:rPr>
                <w:sz w:val="24"/>
                <w:szCs w:val="24"/>
              </w:rPr>
              <w:t>Консультирование родителей (законных представителей) по проблемам взаимоотношений с воспитанниками, их развития, в вопросах выбора оптимальной стратегии воспитания и приёмов коррекционно-развивающей работы с ребёнком</w:t>
            </w:r>
          </w:p>
        </w:tc>
        <w:tc>
          <w:tcPr>
            <w:tcW w:w="1915" w:type="dxa"/>
          </w:tcPr>
          <w:p w:rsidR="003C1266" w:rsidRPr="00D6388B" w:rsidRDefault="003C1266" w:rsidP="0011021E">
            <w:pPr>
              <w:tabs>
                <w:tab w:val="left" w:pos="2588"/>
              </w:tabs>
              <w:jc w:val="both"/>
              <w:rPr>
                <w:sz w:val="24"/>
                <w:szCs w:val="24"/>
              </w:rPr>
            </w:pPr>
            <w:r w:rsidRPr="00D6388B">
              <w:rPr>
                <w:sz w:val="24"/>
                <w:szCs w:val="24"/>
              </w:rPr>
              <w:t>Консультирование администрации ДОУ, педагогов и родителей (законных представителей) по психологическим проблемам обучения, воспитания и развития детей</w:t>
            </w:r>
          </w:p>
        </w:tc>
      </w:tr>
    </w:tbl>
    <w:p w:rsidR="003C1266" w:rsidRPr="0093551A" w:rsidRDefault="003C1266" w:rsidP="0011021E">
      <w:pPr>
        <w:tabs>
          <w:tab w:val="left" w:pos="2588"/>
        </w:tabs>
        <w:jc w:val="both"/>
        <w:rPr>
          <w:sz w:val="28"/>
          <w:szCs w:val="28"/>
        </w:rPr>
      </w:pPr>
    </w:p>
    <w:p w:rsidR="00864BDC" w:rsidRPr="0093551A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BF1C38" w:rsidRPr="0093551A" w:rsidRDefault="00BF1C38" w:rsidP="0011021E">
      <w:pPr>
        <w:pStyle w:val="Default"/>
        <w:jc w:val="center"/>
        <w:rPr>
          <w:b/>
          <w:bCs/>
          <w:sz w:val="28"/>
          <w:szCs w:val="28"/>
        </w:rPr>
      </w:pPr>
      <w:r w:rsidRPr="0093551A">
        <w:rPr>
          <w:b/>
          <w:bCs/>
          <w:sz w:val="28"/>
          <w:szCs w:val="28"/>
        </w:rPr>
        <w:t>2.1.</w:t>
      </w:r>
      <w:r w:rsidR="0032216F" w:rsidRPr="0093551A">
        <w:rPr>
          <w:b/>
          <w:bCs/>
          <w:sz w:val="28"/>
          <w:szCs w:val="28"/>
        </w:rPr>
        <w:t>4</w:t>
      </w:r>
      <w:r w:rsidRPr="0093551A">
        <w:rPr>
          <w:b/>
          <w:bCs/>
          <w:sz w:val="28"/>
          <w:szCs w:val="28"/>
        </w:rPr>
        <w:t xml:space="preserve">. </w:t>
      </w:r>
      <w:r w:rsidR="00FD7ECF" w:rsidRPr="0093551A">
        <w:rPr>
          <w:b/>
          <w:bCs/>
          <w:sz w:val="28"/>
          <w:szCs w:val="28"/>
        </w:rPr>
        <w:t>Коррекционно-развивающая деятельность</w:t>
      </w:r>
    </w:p>
    <w:p w:rsidR="00BF1C38" w:rsidRPr="0093551A" w:rsidRDefault="00BF1C38" w:rsidP="0011021E">
      <w:pPr>
        <w:pStyle w:val="Default"/>
        <w:jc w:val="both"/>
        <w:rPr>
          <w:b/>
          <w:bCs/>
          <w:sz w:val="28"/>
          <w:szCs w:val="28"/>
        </w:rPr>
      </w:pPr>
    </w:p>
    <w:p w:rsidR="00BF1C38" w:rsidRPr="0093551A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  Коррекционная работа направлена на коррекцию нарушений развития различных категорий детей  и оказание им помощи в усв</w:t>
      </w:r>
      <w:r w:rsidR="00FD7ECF" w:rsidRPr="0093551A">
        <w:rPr>
          <w:sz w:val="28"/>
          <w:szCs w:val="28"/>
        </w:rPr>
        <w:t>оении образовательной программы по результатам диагностического обследования и Заключений ППк.</w:t>
      </w:r>
    </w:p>
    <w:p w:rsidR="00BF1C38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</w:t>
      </w:r>
      <w:r w:rsidR="00FD7ECF" w:rsidRPr="0093551A">
        <w:rPr>
          <w:sz w:val="28"/>
          <w:szCs w:val="28"/>
        </w:rPr>
        <w:t xml:space="preserve">Коррекционно-развивающая работа </w:t>
      </w:r>
      <w:r w:rsidRPr="0093551A">
        <w:rPr>
          <w:sz w:val="28"/>
          <w:szCs w:val="28"/>
        </w:rPr>
        <w:t xml:space="preserve"> проводится индивидуально и по подгруппам  с разной степенью регулярности в зависимости от поставленных</w:t>
      </w:r>
      <w:r>
        <w:rPr>
          <w:sz w:val="28"/>
          <w:szCs w:val="28"/>
        </w:rPr>
        <w:t xml:space="preserve"> задач.   </w:t>
      </w:r>
    </w:p>
    <w:p w:rsidR="00BF1C38" w:rsidRPr="0093551A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ECF" w:rsidRPr="0093551A">
        <w:rPr>
          <w:sz w:val="28"/>
          <w:szCs w:val="28"/>
        </w:rPr>
        <w:t xml:space="preserve">Коррекционно-развивающая </w:t>
      </w:r>
      <w:r w:rsidRPr="0093551A">
        <w:rPr>
          <w:sz w:val="28"/>
          <w:szCs w:val="28"/>
        </w:rPr>
        <w:t xml:space="preserve"> работа с дошкольниками организуется при согласии родителей (законных представителей).</w:t>
      </w:r>
    </w:p>
    <w:p w:rsidR="00FD7ECF" w:rsidRPr="0093551A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При выраженных нарушениях в развитии по решению ПМПК на дошкольника составляется Индивидуальный образовательный маршрут. </w:t>
      </w:r>
    </w:p>
    <w:p w:rsidR="00E50B44" w:rsidRPr="0093551A" w:rsidRDefault="00E50B44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Задачи КРР: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организация, разработка и проведение специалистами индивидуальных и групповых коррекционно-развивающих занятий, необходимых для </w:t>
      </w:r>
      <w:r w:rsidRPr="0093551A">
        <w:rPr>
          <w:sz w:val="28"/>
          <w:szCs w:val="28"/>
        </w:rPr>
        <w:lastRenderedPageBreak/>
        <w:t xml:space="preserve">преодоления нарушений поведения и развития, трудностей в освоении образовательной программы и социализации; 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коррекция и развитие высших психических функций; 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коррекция и развитие психомоторной сферы, координации и регуляции движений; 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создание насыщенной РППС для разных видов деятельности;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Pr="0093551A">
        <w:rPr>
          <w:sz w:val="28"/>
          <w:szCs w:val="28"/>
        </w:rPr>
        <w:t>обучающимся</w:t>
      </w:r>
      <w:proofErr w:type="gramEnd"/>
      <w:r w:rsidRPr="0093551A">
        <w:rPr>
          <w:sz w:val="28"/>
          <w:szCs w:val="28"/>
        </w:rPr>
        <w:t xml:space="preserve">, стремление устранить неадекватные методы воспитания в семье во взаимодействии родителей (законных представителей) с детьми; </w:t>
      </w:r>
    </w:p>
    <w:p w:rsidR="00E50B44" w:rsidRPr="0093551A" w:rsidRDefault="00E50B44" w:rsidP="008D1605">
      <w:pPr>
        <w:pStyle w:val="a4"/>
        <w:numPr>
          <w:ilvl w:val="0"/>
          <w:numId w:val="9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помощь в устранении психотравмирующих ситуаций в жизни ребенка</w:t>
      </w:r>
    </w:p>
    <w:p w:rsidR="00E50B44" w:rsidRPr="0093551A" w:rsidRDefault="00E50B44" w:rsidP="0011021E">
      <w:pPr>
        <w:tabs>
          <w:tab w:val="left" w:pos="2752"/>
        </w:tabs>
        <w:jc w:val="both"/>
        <w:rPr>
          <w:sz w:val="28"/>
          <w:szCs w:val="28"/>
        </w:rPr>
      </w:pPr>
    </w:p>
    <w:p w:rsidR="00FD7ECF" w:rsidRPr="00B80EB1" w:rsidRDefault="0046682B" w:rsidP="001102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ECF" w:rsidRPr="0093551A">
        <w:rPr>
          <w:sz w:val="28"/>
          <w:szCs w:val="28"/>
        </w:rPr>
        <w:t>В соответствии с Федеральной образовательной программой дошкольного</w:t>
      </w:r>
      <w:r w:rsidR="00FD7ECF" w:rsidRPr="00B80EB1">
        <w:rPr>
          <w:sz w:val="28"/>
          <w:szCs w:val="28"/>
        </w:rPr>
        <w:t xml:space="preserve"> образования (ФОП </w:t>
      </w:r>
      <w:proofErr w:type="gramStart"/>
      <w:r w:rsidR="00FD7ECF" w:rsidRPr="00B80EB1">
        <w:rPr>
          <w:sz w:val="28"/>
          <w:szCs w:val="28"/>
        </w:rPr>
        <w:t>ДО</w:t>
      </w:r>
      <w:proofErr w:type="gramEnd"/>
      <w:r w:rsidR="00FD7ECF" w:rsidRPr="00B80EB1">
        <w:rPr>
          <w:sz w:val="28"/>
          <w:szCs w:val="28"/>
        </w:rPr>
        <w:t>) педагогом-психологом оказывается адресная психологическая помощь следующим целевым группам:</w:t>
      </w:r>
    </w:p>
    <w:p w:rsidR="0032216F" w:rsidRDefault="005D1AEC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Нормотипичные дети</w:t>
            </w:r>
          </w:p>
        </w:tc>
        <w:tc>
          <w:tcPr>
            <w:tcW w:w="7195" w:type="dxa"/>
          </w:tcPr>
          <w:p w:rsidR="0032216F" w:rsidRPr="00194FB1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32216F" w:rsidRPr="00194FB1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Создание условия для проявления самостоятельности, преодоления психоэмоционального напряжения и адаптации к условиям ДОУ.</w:t>
            </w:r>
          </w:p>
          <w:p w:rsidR="0032216F" w:rsidRPr="0032216F" w:rsidRDefault="0032216F" w:rsidP="0011021E">
            <w:pPr>
              <w:jc w:val="both"/>
              <w:rPr>
                <w:sz w:val="28"/>
                <w:szCs w:val="28"/>
              </w:rPr>
            </w:pPr>
            <w:r w:rsidRPr="0032216F">
              <w:rPr>
                <w:sz w:val="28"/>
                <w:szCs w:val="28"/>
              </w:rPr>
              <w:t>Сопровождение кризисов 3 и 7 лет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Одаренные дети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пределение вида одаренности, интеллектуальных и личностных особенностей детей, прогноз возможны</w:t>
            </w:r>
            <w:r>
              <w:rPr>
                <w:sz w:val="28"/>
                <w:szCs w:val="28"/>
              </w:rPr>
              <w:t>х проблем и потенциала развития;                 - в</w:t>
            </w:r>
            <w:r w:rsidRPr="005D1AEC">
              <w:rPr>
                <w:sz w:val="28"/>
                <w:szCs w:val="28"/>
              </w:rPr>
              <w:t xml:space="preserve">овлечение </w:t>
            </w:r>
            <w:r w:rsidRPr="005D1AEC">
              <w:rPr>
                <w:sz w:val="28"/>
                <w:szCs w:val="28"/>
              </w:rPr>
              <w:lastRenderedPageBreak/>
              <w:t>родителей в образовательный процесс и установление с ними отношений сотрудничества как обязательного условия поддержк</w:t>
            </w:r>
            <w:r>
              <w:rPr>
                <w:sz w:val="28"/>
                <w:szCs w:val="28"/>
              </w:rPr>
              <w:t>и и развития одаренного ребенка</w:t>
            </w:r>
            <w:r w:rsidRPr="005D1AEC">
              <w:rPr>
                <w:sz w:val="28"/>
                <w:szCs w:val="28"/>
              </w:rPr>
              <w:t xml:space="preserve">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 xml:space="preserve">ормирование коммуникативных навыков и развитие эмоциональной устойчивости;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рганизация пред</w:t>
            </w:r>
            <w:r>
              <w:rPr>
                <w:sz w:val="28"/>
                <w:szCs w:val="28"/>
              </w:rPr>
              <w:t>метно-развивающей, обогащённой о</w:t>
            </w:r>
            <w:r w:rsidRPr="005D1AEC">
              <w:rPr>
                <w:sz w:val="28"/>
                <w:szCs w:val="28"/>
              </w:rPr>
              <w:t>бра</w:t>
            </w:r>
            <w:r>
              <w:rPr>
                <w:sz w:val="28"/>
                <w:szCs w:val="28"/>
              </w:rPr>
              <w:t>зовательной среды в условиях ДОУ</w:t>
            </w:r>
            <w:r w:rsidRPr="005D1AEC">
              <w:rPr>
                <w:sz w:val="28"/>
                <w:szCs w:val="28"/>
              </w:rPr>
              <w:t xml:space="preserve">, </w:t>
            </w:r>
            <w:proofErr w:type="gramStart"/>
            <w:r w:rsidRPr="005D1AEC">
              <w:rPr>
                <w:sz w:val="28"/>
                <w:szCs w:val="28"/>
              </w:rPr>
              <w:t>благоприятную</w:t>
            </w:r>
            <w:proofErr w:type="gramEnd"/>
            <w:r w:rsidRPr="005D1AEC">
              <w:rPr>
                <w:sz w:val="28"/>
                <w:szCs w:val="28"/>
              </w:rPr>
              <w:t xml:space="preserve"> для развития различных видов способностей и одаренности. 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Частоболеющие дети</w:t>
            </w:r>
          </w:p>
        </w:tc>
        <w:tc>
          <w:tcPr>
            <w:tcW w:w="7195" w:type="dxa"/>
          </w:tcPr>
          <w:p w:rsidR="0032216F" w:rsidRPr="00237CDC" w:rsidRDefault="0032216F" w:rsidP="0011021E">
            <w:pPr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 xml:space="preserve">Создание условий для успешной социализации, оптимизации межличностного взаимодействия </w:t>
            </w:r>
            <w:proofErr w:type="gramStart"/>
            <w:r w:rsidRPr="00237CDC">
              <w:rPr>
                <w:sz w:val="28"/>
                <w:szCs w:val="28"/>
              </w:rPr>
              <w:t>со</w:t>
            </w:r>
            <w:proofErr w:type="gramEnd"/>
            <w:r w:rsidRPr="00237CDC">
              <w:rPr>
                <w:sz w:val="28"/>
                <w:szCs w:val="28"/>
              </w:rPr>
              <w:t xml:space="preserve"> взрослыми и сверстниками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Снижение тревожности.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-Помощь в разрешении поведенческих проблем.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билингва, дети мигрантов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D1AEC">
              <w:rPr>
                <w:sz w:val="28"/>
                <w:szCs w:val="28"/>
              </w:rPr>
              <w:t xml:space="preserve">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>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>оздание атмосферы доброжелательности, заботы и уважения по отношению к ребенку.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с ОВЗ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1AEC">
              <w:rPr>
                <w:sz w:val="28"/>
                <w:szCs w:val="28"/>
              </w:rPr>
              <w:t xml:space="preserve">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      </w:r>
          </w:p>
          <w:p w:rsidR="0032216F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5D1AEC">
              <w:rPr>
                <w:sz w:val="28"/>
                <w:szCs w:val="28"/>
              </w:rPr>
              <w:t xml:space="preserve">ормирование у обучающихся механизмов компенсации дефицитарных функций, не поддающихся коррекции, в том числе с использованием ассистивных технологий. </w:t>
            </w:r>
            <w:r>
              <w:rPr>
                <w:sz w:val="28"/>
                <w:szCs w:val="28"/>
              </w:rPr>
              <w:t xml:space="preserve">Направления психологической коррекционно-развивающей деятельности согласно Заключению ПМПК.  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Дети и семьи в ТЖС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32216F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</w:t>
            </w:r>
            <w:r w:rsidRPr="00D836C6">
              <w:rPr>
                <w:sz w:val="28"/>
                <w:szCs w:val="28"/>
              </w:rPr>
              <w:t xml:space="preserve"> отреагированию негативных переживаний, связанных с </w:t>
            </w:r>
            <w:r>
              <w:rPr>
                <w:sz w:val="28"/>
                <w:szCs w:val="28"/>
              </w:rPr>
              <w:t>травмой</w:t>
            </w:r>
            <w:r w:rsidRPr="00D836C6">
              <w:rPr>
                <w:sz w:val="28"/>
                <w:szCs w:val="28"/>
              </w:rPr>
              <w:t>.</w:t>
            </w:r>
          </w:p>
          <w:p w:rsidR="0032216F" w:rsidRDefault="0032216F" w:rsidP="001102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и семьи в СОП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Сопровождение процесса развития ребёнка (профилактика и коррекция отклонений в развитии ребёнка);</w:t>
            </w:r>
          </w:p>
          <w:p w:rsidR="0032216F" w:rsidRPr="00D836C6" w:rsidRDefault="0032216F" w:rsidP="0011021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836C6">
              <w:rPr>
                <w:sz w:val="28"/>
                <w:szCs w:val="28"/>
              </w:rPr>
              <w:t>Проведение коррекционно-развивающих мероприятий, направленных на стабилизацию или налаживание детско-родительских отношений.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группы риска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Коррекция /развитие социально-коммуникативной, личностной, эмоционально-волевой сферы;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Помощь в решение поведенческих проблем;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Формирование адекватных, социально-приемлемых способов поведения;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Развитие рефлексивных способностей;</w:t>
            </w:r>
          </w:p>
          <w:p w:rsidR="0032216F" w:rsidRPr="00D836C6" w:rsidRDefault="0032216F" w:rsidP="0011021E">
            <w:pPr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Совершенствование способов саморегуляции.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D1AEC" w:rsidRDefault="005D1AEC" w:rsidP="0011021E">
      <w:pPr>
        <w:jc w:val="both"/>
        <w:rPr>
          <w:b/>
          <w:sz w:val="28"/>
          <w:szCs w:val="28"/>
        </w:rPr>
      </w:pPr>
    </w:p>
    <w:p w:rsidR="00246515" w:rsidRDefault="0032216F" w:rsidP="00AE6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Включение ребенка из любой целевой группы</w:t>
      </w:r>
      <w:r w:rsidR="00246515" w:rsidRPr="00EA5B39">
        <w:rPr>
          <w:sz w:val="28"/>
          <w:szCs w:val="28"/>
        </w:rPr>
        <w:t xml:space="preserve">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AE60F2" w:rsidRDefault="00AE60F2" w:rsidP="00AE60F2">
      <w:pPr>
        <w:ind w:firstLine="708"/>
        <w:jc w:val="both"/>
        <w:rPr>
          <w:sz w:val="28"/>
          <w:szCs w:val="28"/>
        </w:rPr>
      </w:pPr>
    </w:p>
    <w:p w:rsidR="00AE60F2" w:rsidRDefault="00AE60F2" w:rsidP="00AE60F2">
      <w:pPr>
        <w:ind w:firstLine="708"/>
        <w:jc w:val="both"/>
        <w:rPr>
          <w:sz w:val="28"/>
          <w:szCs w:val="28"/>
        </w:rPr>
      </w:pPr>
    </w:p>
    <w:p w:rsidR="00AE60F2" w:rsidRDefault="00AE60F2" w:rsidP="00AE60F2">
      <w:pPr>
        <w:ind w:firstLine="708"/>
        <w:jc w:val="both"/>
        <w:rPr>
          <w:sz w:val="28"/>
          <w:szCs w:val="28"/>
        </w:rPr>
      </w:pPr>
    </w:p>
    <w:p w:rsidR="00AE60F2" w:rsidRDefault="00AE60F2" w:rsidP="00AE60F2">
      <w:pPr>
        <w:ind w:firstLine="708"/>
        <w:jc w:val="both"/>
        <w:rPr>
          <w:sz w:val="28"/>
          <w:szCs w:val="28"/>
        </w:rPr>
      </w:pPr>
    </w:p>
    <w:p w:rsidR="00AE60F2" w:rsidRDefault="00AE60F2" w:rsidP="00AE60F2">
      <w:pPr>
        <w:ind w:firstLine="708"/>
        <w:jc w:val="both"/>
        <w:rPr>
          <w:sz w:val="28"/>
          <w:szCs w:val="28"/>
        </w:rPr>
      </w:pPr>
    </w:p>
    <w:p w:rsidR="00AE60F2" w:rsidRDefault="00AE60F2" w:rsidP="00AE60F2">
      <w:pPr>
        <w:ind w:firstLine="708"/>
        <w:jc w:val="both"/>
        <w:rPr>
          <w:sz w:val="28"/>
          <w:szCs w:val="28"/>
        </w:rPr>
      </w:pPr>
    </w:p>
    <w:p w:rsidR="00AE60F2" w:rsidRPr="00AE60F2" w:rsidRDefault="00AE60F2" w:rsidP="00AE60F2">
      <w:pPr>
        <w:ind w:firstLine="708"/>
        <w:jc w:val="center"/>
        <w:rPr>
          <w:b/>
          <w:i/>
          <w:sz w:val="28"/>
          <w:szCs w:val="28"/>
        </w:rPr>
      </w:pPr>
      <w:r w:rsidRPr="00AE60F2">
        <w:rPr>
          <w:b/>
          <w:i/>
          <w:sz w:val="28"/>
          <w:szCs w:val="28"/>
        </w:rPr>
        <w:t>Тематическое планирование коррекционно-развивающей р</w:t>
      </w:r>
      <w:r>
        <w:rPr>
          <w:b/>
          <w:i/>
          <w:sz w:val="28"/>
          <w:szCs w:val="28"/>
        </w:rPr>
        <w:t>а</w:t>
      </w:r>
      <w:r w:rsidRPr="00AE60F2">
        <w:rPr>
          <w:b/>
          <w:i/>
          <w:sz w:val="28"/>
          <w:szCs w:val="28"/>
        </w:rPr>
        <w:t>боты с детьми</w:t>
      </w:r>
    </w:p>
    <w:p w:rsidR="00AE60F2" w:rsidRDefault="00AE60F2" w:rsidP="001102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5608"/>
        <w:gridCol w:w="1023"/>
        <w:gridCol w:w="2186"/>
      </w:tblGrid>
      <w:tr w:rsidR="00AE60F2" w:rsidRPr="00632605" w:rsidTr="003F7F9E">
        <w:tc>
          <w:tcPr>
            <w:tcW w:w="576" w:type="dxa"/>
          </w:tcPr>
          <w:p w:rsidR="00AE60F2" w:rsidRPr="00632605" w:rsidRDefault="00AE60F2" w:rsidP="003F7F9E">
            <w:pPr>
              <w:jc w:val="center"/>
              <w:rPr>
                <w:b/>
              </w:rPr>
            </w:pPr>
            <w:r w:rsidRPr="00632605">
              <w:rPr>
                <w:b/>
              </w:rPr>
              <w:t>№</w:t>
            </w:r>
          </w:p>
        </w:tc>
        <w:tc>
          <w:tcPr>
            <w:tcW w:w="5608" w:type="dxa"/>
          </w:tcPr>
          <w:p w:rsidR="00AE60F2" w:rsidRPr="00632605" w:rsidRDefault="00AE60F2" w:rsidP="003F7F9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Pr="00632605">
              <w:rPr>
                <w:b/>
              </w:rPr>
              <w:t>тем</w:t>
            </w:r>
          </w:p>
        </w:tc>
        <w:tc>
          <w:tcPr>
            <w:tcW w:w="975" w:type="dxa"/>
          </w:tcPr>
          <w:p w:rsidR="00AE60F2" w:rsidRPr="00632605" w:rsidRDefault="00AE60F2" w:rsidP="003F7F9E">
            <w:pPr>
              <w:jc w:val="center"/>
              <w:rPr>
                <w:b/>
              </w:rPr>
            </w:pPr>
            <w:r w:rsidRPr="00632605">
              <w:rPr>
                <w:b/>
              </w:rPr>
              <w:t xml:space="preserve">Всего </w:t>
            </w:r>
          </w:p>
          <w:p w:rsidR="00AE60F2" w:rsidRPr="00632605" w:rsidRDefault="00AE60F2" w:rsidP="003F7F9E">
            <w:pPr>
              <w:jc w:val="center"/>
              <w:rPr>
                <w:b/>
              </w:rPr>
            </w:pPr>
            <w:r w:rsidRPr="00632605">
              <w:rPr>
                <w:b/>
              </w:rPr>
              <w:t>ООД</w:t>
            </w:r>
          </w:p>
        </w:tc>
        <w:tc>
          <w:tcPr>
            <w:tcW w:w="2186" w:type="dxa"/>
          </w:tcPr>
          <w:p w:rsidR="00AE60F2" w:rsidRPr="00632605" w:rsidRDefault="00AE60F2" w:rsidP="003F7F9E">
            <w:pPr>
              <w:jc w:val="center"/>
              <w:rPr>
                <w:b/>
              </w:rPr>
            </w:pPr>
            <w:r w:rsidRPr="00632605">
              <w:rPr>
                <w:b/>
              </w:rPr>
              <w:t>Форма занятия/контроля</w:t>
            </w:r>
          </w:p>
        </w:tc>
      </w:tr>
      <w:tr w:rsidR="00AE60F2" w:rsidRPr="00632605" w:rsidTr="003F7F9E">
        <w:trPr>
          <w:trHeight w:val="852"/>
        </w:trPr>
        <w:tc>
          <w:tcPr>
            <w:tcW w:w="576" w:type="dxa"/>
          </w:tcPr>
          <w:p w:rsidR="00AE60F2" w:rsidRPr="00632605" w:rsidRDefault="00AE60F2" w:rsidP="003F7F9E">
            <w:pPr>
              <w:jc w:val="center"/>
            </w:pPr>
            <w:r w:rsidRPr="00632605">
              <w:t>1.1.</w:t>
            </w:r>
          </w:p>
        </w:tc>
        <w:tc>
          <w:tcPr>
            <w:tcW w:w="5608" w:type="dxa"/>
          </w:tcPr>
          <w:p w:rsidR="00AE60F2" w:rsidRPr="001E4BDD" w:rsidRDefault="00AE60F2" w:rsidP="003F7F9E">
            <w:pPr>
              <w:jc w:val="both"/>
            </w:pPr>
            <w:r>
              <w:t>Психолого-педагогические занятия для детей подготовительной группы  по программе «Приключения будущих первоклассников» под редакцией Н.Ю. Куражевой</w:t>
            </w:r>
          </w:p>
        </w:tc>
        <w:tc>
          <w:tcPr>
            <w:tcW w:w="975" w:type="dxa"/>
          </w:tcPr>
          <w:p w:rsidR="00AE60F2" w:rsidRDefault="00AE60F2" w:rsidP="003F7F9E">
            <w:pPr>
              <w:jc w:val="center"/>
            </w:pPr>
            <w:r>
              <w:t>31</w:t>
            </w:r>
          </w:p>
          <w:p w:rsidR="00AE60F2" w:rsidRDefault="00AE60F2" w:rsidP="003F7F9E">
            <w:pPr>
              <w:jc w:val="center"/>
            </w:pPr>
          </w:p>
          <w:p w:rsidR="00AE60F2" w:rsidRPr="00632605" w:rsidRDefault="00AE60F2" w:rsidP="003F7F9E">
            <w:pPr>
              <w:jc w:val="center"/>
            </w:pPr>
          </w:p>
        </w:tc>
        <w:tc>
          <w:tcPr>
            <w:tcW w:w="2186" w:type="dxa"/>
          </w:tcPr>
          <w:p w:rsidR="00AE60F2" w:rsidRPr="00632605" w:rsidRDefault="00AE60F2" w:rsidP="003F7F9E">
            <w:pPr>
              <w:jc w:val="center"/>
            </w:pPr>
            <w:r w:rsidRPr="00632605">
              <w:t>подгрупповая</w:t>
            </w:r>
          </w:p>
        </w:tc>
      </w:tr>
      <w:tr w:rsidR="00AE60F2" w:rsidRPr="00632605" w:rsidTr="003F7F9E">
        <w:trPr>
          <w:trHeight w:val="528"/>
        </w:trPr>
        <w:tc>
          <w:tcPr>
            <w:tcW w:w="576" w:type="dxa"/>
          </w:tcPr>
          <w:p w:rsidR="00AE60F2" w:rsidRPr="00632605" w:rsidRDefault="00AE60F2" w:rsidP="003F7F9E">
            <w:pPr>
              <w:jc w:val="center"/>
            </w:pPr>
            <w:r>
              <w:t xml:space="preserve">1.2. </w:t>
            </w:r>
          </w:p>
        </w:tc>
        <w:tc>
          <w:tcPr>
            <w:tcW w:w="5608" w:type="dxa"/>
          </w:tcPr>
          <w:p w:rsidR="00AE60F2" w:rsidRDefault="00AE60F2" w:rsidP="003F7F9E">
            <w:pPr>
              <w:jc w:val="both"/>
            </w:pPr>
            <w:r>
              <w:t xml:space="preserve">Психолого-педагогические занятия для детей старшей группы по развитию эмоционально-волевой и познавательной сферы с использованием сенсорных модулей </w:t>
            </w:r>
            <w:r w:rsidR="00BB4067">
              <w:t xml:space="preserve">комнаты психологической разгрузки. </w:t>
            </w:r>
          </w:p>
        </w:tc>
        <w:tc>
          <w:tcPr>
            <w:tcW w:w="975" w:type="dxa"/>
          </w:tcPr>
          <w:p w:rsidR="00AE60F2" w:rsidRDefault="00F65194" w:rsidP="00F65194">
            <w:pPr>
              <w:jc w:val="center"/>
            </w:pPr>
            <w:r>
              <w:t>25</w:t>
            </w:r>
          </w:p>
        </w:tc>
        <w:tc>
          <w:tcPr>
            <w:tcW w:w="2186" w:type="dxa"/>
          </w:tcPr>
          <w:p w:rsidR="00AE60F2" w:rsidRPr="00632605" w:rsidRDefault="00AE60F2" w:rsidP="003F7F9E">
            <w:pPr>
              <w:jc w:val="center"/>
            </w:pPr>
            <w:r>
              <w:t>подгрупповая</w:t>
            </w:r>
          </w:p>
        </w:tc>
      </w:tr>
      <w:tr w:rsidR="00AE60F2" w:rsidRPr="00632605" w:rsidTr="003F7F9E">
        <w:tc>
          <w:tcPr>
            <w:tcW w:w="576" w:type="dxa"/>
          </w:tcPr>
          <w:p w:rsidR="00AE60F2" w:rsidRPr="00632605" w:rsidRDefault="00AE60F2" w:rsidP="003F7F9E">
            <w:pPr>
              <w:jc w:val="center"/>
            </w:pPr>
            <w:r>
              <w:t>1.3</w:t>
            </w:r>
            <w:r w:rsidRPr="00632605">
              <w:t>.</w:t>
            </w:r>
          </w:p>
        </w:tc>
        <w:tc>
          <w:tcPr>
            <w:tcW w:w="5608" w:type="dxa"/>
          </w:tcPr>
          <w:p w:rsidR="00AE60F2" w:rsidRPr="00632605" w:rsidRDefault="00AE60F2" w:rsidP="003F7F9E">
            <w:pPr>
              <w:jc w:val="both"/>
            </w:pPr>
            <w:r>
              <w:t xml:space="preserve">Коррекционно-развивающая работа с детьми ОВЗ, и </w:t>
            </w:r>
            <w:proofErr w:type="gramStart"/>
            <w:r>
              <w:t>детьми-инвалидами</w:t>
            </w:r>
            <w:proofErr w:type="gramEnd"/>
            <w:r>
              <w:t xml:space="preserve"> посещающими группы общеразвивающей направленности по развитию эмоционально-волевой сфер, высших психических функций, коммуникативных и социальных навыков по индивидуальным образовательным маршрутам </w:t>
            </w:r>
          </w:p>
        </w:tc>
        <w:tc>
          <w:tcPr>
            <w:tcW w:w="975" w:type="dxa"/>
          </w:tcPr>
          <w:p w:rsidR="00AE60F2" w:rsidRPr="00632605" w:rsidRDefault="00AE60F2" w:rsidP="003F7F9E">
            <w:pPr>
              <w:jc w:val="center"/>
            </w:pPr>
            <w:r>
              <w:t>72</w:t>
            </w:r>
            <w:r w:rsidR="00BB4067">
              <w:t xml:space="preserve"> на 1 ребенка</w:t>
            </w:r>
          </w:p>
        </w:tc>
        <w:tc>
          <w:tcPr>
            <w:tcW w:w="2186" w:type="dxa"/>
          </w:tcPr>
          <w:p w:rsidR="00AE60F2" w:rsidRPr="00632605" w:rsidRDefault="00AE60F2" w:rsidP="003F7F9E">
            <w:r>
              <w:t xml:space="preserve">индивидуальная </w:t>
            </w:r>
          </w:p>
        </w:tc>
      </w:tr>
      <w:tr w:rsidR="00AE60F2" w:rsidRPr="00632605" w:rsidTr="003F7F9E">
        <w:tc>
          <w:tcPr>
            <w:tcW w:w="576" w:type="dxa"/>
          </w:tcPr>
          <w:p w:rsidR="00AE60F2" w:rsidRPr="00632605" w:rsidRDefault="00BB4067" w:rsidP="003F7F9E">
            <w:pPr>
              <w:jc w:val="center"/>
            </w:pPr>
            <w:r>
              <w:t>1.4</w:t>
            </w:r>
            <w:r w:rsidR="00AE60F2" w:rsidRPr="00632605">
              <w:t>.</w:t>
            </w:r>
          </w:p>
        </w:tc>
        <w:tc>
          <w:tcPr>
            <w:tcW w:w="5608" w:type="dxa"/>
          </w:tcPr>
          <w:p w:rsidR="00AE60F2" w:rsidRPr="00632605" w:rsidRDefault="00AE60F2" w:rsidP="003F7F9E">
            <w:pPr>
              <w:jc w:val="both"/>
            </w:pPr>
            <w:r w:rsidRPr="00632605">
              <w:t>Корекционно-развиваю</w:t>
            </w:r>
            <w:r>
              <w:t xml:space="preserve">щая работа с детьми ОВЗ, детьми – </w:t>
            </w:r>
            <w:r w:rsidRPr="00632605">
              <w:t>инвалидами</w:t>
            </w:r>
            <w:r>
              <w:t>, посещающими КЦ,</w:t>
            </w:r>
            <w:r w:rsidRPr="00632605">
              <w:t xml:space="preserve"> с использованием интерактивного и реабилитационного, сенсорного  оборудования</w:t>
            </w:r>
            <w:r>
              <w:t>, а так же методических развивающих комплектов: «Дары Фрёбеля», «Школа семи гномов», «Школа Жуковой», дидактических материалов</w:t>
            </w:r>
            <w:r w:rsidRPr="00632605">
              <w:t xml:space="preserve"> по развитию эмоционально-волевой сферы, </w:t>
            </w:r>
            <w:r>
              <w:t>коммуникативных и социальных навыков, адаптивных форм поведения.</w:t>
            </w:r>
          </w:p>
        </w:tc>
        <w:tc>
          <w:tcPr>
            <w:tcW w:w="975" w:type="dxa"/>
          </w:tcPr>
          <w:p w:rsidR="00AE60F2" w:rsidRPr="00632605" w:rsidRDefault="00AE60F2" w:rsidP="003F7F9E">
            <w:pPr>
              <w:jc w:val="center"/>
            </w:pPr>
            <w:r>
              <w:t>72</w:t>
            </w:r>
            <w:r w:rsidR="00BB4067">
              <w:t xml:space="preserve"> на 1 ребенка</w:t>
            </w:r>
          </w:p>
        </w:tc>
        <w:tc>
          <w:tcPr>
            <w:tcW w:w="2186" w:type="dxa"/>
          </w:tcPr>
          <w:p w:rsidR="00AE60F2" w:rsidRPr="00632605" w:rsidRDefault="00AE60F2" w:rsidP="003F7F9E">
            <w:pPr>
              <w:jc w:val="center"/>
            </w:pPr>
            <w:r w:rsidRPr="00632605">
              <w:t>индивидуальная</w:t>
            </w:r>
          </w:p>
        </w:tc>
      </w:tr>
      <w:tr w:rsidR="00AE60F2" w:rsidRPr="00632605" w:rsidTr="003F7F9E">
        <w:tc>
          <w:tcPr>
            <w:tcW w:w="576" w:type="dxa"/>
          </w:tcPr>
          <w:p w:rsidR="00AE60F2" w:rsidRPr="00632605" w:rsidRDefault="00BB4067" w:rsidP="003F7F9E">
            <w:pPr>
              <w:jc w:val="center"/>
            </w:pPr>
            <w:r>
              <w:t>1.5</w:t>
            </w:r>
            <w:r w:rsidR="00AE60F2" w:rsidRPr="00632605">
              <w:t>.</w:t>
            </w:r>
          </w:p>
        </w:tc>
        <w:tc>
          <w:tcPr>
            <w:tcW w:w="5608" w:type="dxa"/>
          </w:tcPr>
          <w:p w:rsidR="00AE60F2" w:rsidRPr="00632605" w:rsidRDefault="00AE60F2" w:rsidP="003F7F9E">
            <w:pPr>
              <w:jc w:val="both"/>
            </w:pPr>
            <w:r w:rsidRPr="00632605">
              <w:t xml:space="preserve">Коррекционно-развивающая работа </w:t>
            </w:r>
            <w:r>
              <w:t xml:space="preserve">с детьми-инвалидами, детьми с ОВЗ группы КП </w:t>
            </w:r>
            <w:r w:rsidRPr="00632605">
              <w:t xml:space="preserve">по индивидуальным маршрутам психолого-педагогического сопровождения </w:t>
            </w:r>
          </w:p>
        </w:tc>
        <w:tc>
          <w:tcPr>
            <w:tcW w:w="975" w:type="dxa"/>
          </w:tcPr>
          <w:p w:rsidR="00AE60F2" w:rsidRPr="00632605" w:rsidRDefault="00F65194" w:rsidP="003F7F9E">
            <w:pPr>
              <w:jc w:val="center"/>
            </w:pPr>
            <w:r>
              <w:t>106</w:t>
            </w:r>
            <w:r w:rsidR="00BB4067">
              <w:t xml:space="preserve"> на 1 ребенка</w:t>
            </w:r>
          </w:p>
        </w:tc>
        <w:tc>
          <w:tcPr>
            <w:tcW w:w="2186" w:type="dxa"/>
          </w:tcPr>
          <w:p w:rsidR="00AE60F2" w:rsidRPr="00632605" w:rsidRDefault="00AE60F2" w:rsidP="003F7F9E">
            <w:pPr>
              <w:jc w:val="center"/>
            </w:pPr>
            <w:r w:rsidRPr="00632605">
              <w:t>индивидуальная</w:t>
            </w:r>
          </w:p>
        </w:tc>
      </w:tr>
    </w:tbl>
    <w:p w:rsidR="00AE60F2" w:rsidRDefault="00AE60F2" w:rsidP="0011021E">
      <w:pPr>
        <w:jc w:val="both"/>
        <w:rPr>
          <w:sz w:val="28"/>
          <w:szCs w:val="28"/>
        </w:rPr>
      </w:pPr>
    </w:p>
    <w:p w:rsidR="00F579F3" w:rsidRDefault="00F579F3" w:rsidP="0046682B">
      <w:pPr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2216F">
        <w:rPr>
          <w:b/>
          <w:bCs/>
          <w:sz w:val="28"/>
          <w:szCs w:val="28"/>
        </w:rPr>
        <w:t>5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 просвещение</w:t>
      </w:r>
    </w:p>
    <w:p w:rsidR="00B238F6" w:rsidRDefault="00B238F6" w:rsidP="0011021E">
      <w:pPr>
        <w:pStyle w:val="Default"/>
        <w:jc w:val="both"/>
        <w:rPr>
          <w:b/>
          <w:bCs/>
          <w:sz w:val="28"/>
          <w:szCs w:val="28"/>
        </w:rPr>
      </w:pPr>
    </w:p>
    <w:p w:rsidR="00F579F3" w:rsidRPr="0093551A" w:rsidRDefault="00AE60F2" w:rsidP="0011021E">
      <w:pPr>
        <w:tabs>
          <w:tab w:val="left" w:pos="25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79F3" w:rsidRPr="0093551A">
        <w:rPr>
          <w:sz w:val="28"/>
          <w:szCs w:val="28"/>
        </w:rPr>
        <w:t xml:space="preserve">Психологическое просвещение направлено  на повышение психологической компетенции педагогов и родителей. </w:t>
      </w:r>
    </w:p>
    <w:p w:rsidR="0032216F" w:rsidRPr="0093551A" w:rsidRDefault="00AE60F2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216F" w:rsidRPr="0093551A">
        <w:rPr>
          <w:sz w:val="28"/>
          <w:szCs w:val="28"/>
        </w:rPr>
        <w:t>Различные формы просветительской деятельности (беседы, информационные стенды, печатные материалы, электронные ресурсы), направленные на разъяснение участникам образовательных отношений – обучающимся (в доступной для дошкольного возраста форме), их родителям (законным представителям), педагогам – вопросов, связанных с особенностями образовательного процесса и психолого-педагогического сопровождения обучающихся, в том числе с ОВЗ, труднос</w:t>
      </w:r>
      <w:r w:rsidR="0046682B">
        <w:rPr>
          <w:sz w:val="28"/>
          <w:szCs w:val="28"/>
        </w:rPr>
        <w:t xml:space="preserve">тями в обучении и социализации. </w:t>
      </w:r>
    </w:p>
    <w:p w:rsidR="00F579F3" w:rsidRPr="0093551A" w:rsidRDefault="00AE60F2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2216F" w:rsidRPr="0093551A">
        <w:rPr>
          <w:sz w:val="28"/>
          <w:szCs w:val="28"/>
        </w:rPr>
        <w:t>Проведение тематических выступлений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</w:t>
      </w:r>
    </w:p>
    <w:p w:rsidR="0011021E" w:rsidRDefault="0011021E" w:rsidP="0011021E">
      <w:pPr>
        <w:jc w:val="both"/>
        <w:rPr>
          <w:sz w:val="28"/>
          <w:szCs w:val="28"/>
        </w:rPr>
      </w:pPr>
    </w:p>
    <w:p w:rsidR="00F579F3" w:rsidRDefault="00F579F3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2216F">
        <w:rPr>
          <w:b/>
          <w:bCs/>
          <w:sz w:val="28"/>
          <w:szCs w:val="28"/>
        </w:rPr>
        <w:t>6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ая профилактика</w:t>
      </w:r>
    </w:p>
    <w:p w:rsidR="00F579F3" w:rsidRDefault="00F579F3" w:rsidP="0011021E">
      <w:pPr>
        <w:pStyle w:val="Default"/>
        <w:jc w:val="both"/>
        <w:rPr>
          <w:b/>
          <w:bCs/>
          <w:sz w:val="28"/>
          <w:szCs w:val="28"/>
        </w:rPr>
      </w:pPr>
    </w:p>
    <w:p w:rsidR="00F579F3" w:rsidRDefault="00BB4067" w:rsidP="0011021E">
      <w:pPr>
        <w:tabs>
          <w:tab w:val="left" w:pos="24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79F3">
        <w:rPr>
          <w:sz w:val="28"/>
          <w:szCs w:val="28"/>
        </w:rPr>
        <w:t>Одно из приоритетных направлений в деятельности педагога-психолога.</w:t>
      </w:r>
    </w:p>
    <w:p w:rsidR="00F579F3" w:rsidRDefault="00BB4067" w:rsidP="0011021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F579F3">
        <w:rPr>
          <w:i/>
          <w:sz w:val="28"/>
          <w:szCs w:val="28"/>
        </w:rPr>
        <w:t xml:space="preserve">  </w:t>
      </w:r>
      <w:r w:rsidR="00F579F3" w:rsidRPr="003572B1">
        <w:rPr>
          <w:i/>
          <w:sz w:val="28"/>
          <w:szCs w:val="28"/>
        </w:rPr>
        <w:t>Цель психологической профилактики</w:t>
      </w:r>
      <w:r w:rsidR="00F579F3">
        <w:rPr>
          <w:sz w:val="28"/>
          <w:szCs w:val="28"/>
        </w:rPr>
        <w:t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0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Работа, направленная на профилактику «эмоцион</w:t>
      </w:r>
      <w:r w:rsidR="006C4F63">
        <w:rPr>
          <w:sz w:val="28"/>
          <w:szCs w:val="28"/>
        </w:rPr>
        <w:t xml:space="preserve">ального выгорания», создание в </w:t>
      </w:r>
      <w:r>
        <w:rPr>
          <w:sz w:val="28"/>
          <w:szCs w:val="28"/>
        </w:rPr>
        <w:t xml:space="preserve">ДОУ благоприятного психологического климата, на профилактику и своевременное разрешение конфликтов, повышение 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40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 целью профилактики дезадаптивного поведения ребенка в семье, формирование доброжелательных доверительных  бесконфликтных отнош</w:t>
      </w:r>
      <w:r w:rsidR="00EF23F9">
        <w:rPr>
          <w:sz w:val="28"/>
          <w:szCs w:val="28"/>
        </w:rPr>
        <w:t xml:space="preserve">ений с ребенком и </w:t>
      </w:r>
      <w:r>
        <w:rPr>
          <w:sz w:val="28"/>
          <w:szCs w:val="28"/>
        </w:rPr>
        <w:t xml:space="preserve"> формирование полноценной личности ребенка</w:t>
      </w:r>
      <w:r w:rsidR="00EF23F9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индивидуальные и групповые консультации, родительские собрания на данную тематику. </w:t>
      </w:r>
    </w:p>
    <w:p w:rsidR="006E4700" w:rsidRDefault="006E4700" w:rsidP="001102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201"/>
        <w:gridCol w:w="1909"/>
        <w:gridCol w:w="1759"/>
      </w:tblGrid>
      <w:tr w:rsidR="0080391F" w:rsidRPr="00FC50C2" w:rsidTr="006E4700">
        <w:tc>
          <w:tcPr>
            <w:tcW w:w="2708" w:type="dxa"/>
          </w:tcPr>
          <w:p w:rsidR="0080391F" w:rsidRPr="006E4700" w:rsidRDefault="0080391F" w:rsidP="006E4700">
            <w:pPr>
              <w:tabs>
                <w:tab w:val="right" w:pos="2492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 w:rsidRPr="006E4700">
              <w:rPr>
                <w:b/>
                <w:sz w:val="28"/>
                <w:szCs w:val="28"/>
              </w:rPr>
              <w:t>Вид работы.</w:t>
            </w:r>
            <w:r w:rsidR="006E4700" w:rsidRPr="006E4700">
              <w:rPr>
                <w:b/>
                <w:sz w:val="28"/>
                <w:szCs w:val="28"/>
              </w:rPr>
              <w:tab/>
            </w:r>
          </w:p>
        </w:tc>
        <w:tc>
          <w:tcPr>
            <w:tcW w:w="3218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 w:rsidRPr="006E4700">
              <w:rPr>
                <w:b/>
                <w:sz w:val="28"/>
                <w:szCs w:val="28"/>
              </w:rPr>
              <w:t>Цель работы.</w:t>
            </w:r>
          </w:p>
        </w:tc>
        <w:tc>
          <w:tcPr>
            <w:tcW w:w="1912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 w:rsidRPr="006E4700">
              <w:rPr>
                <w:b/>
                <w:sz w:val="28"/>
                <w:szCs w:val="28"/>
              </w:rPr>
              <w:t>Форма отчетности.</w:t>
            </w:r>
          </w:p>
        </w:tc>
        <w:tc>
          <w:tcPr>
            <w:tcW w:w="1733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 w:rsidRPr="006E4700">
              <w:rPr>
                <w:b/>
                <w:sz w:val="28"/>
                <w:szCs w:val="28"/>
              </w:rPr>
              <w:t>Срок проведения.</w:t>
            </w:r>
          </w:p>
        </w:tc>
      </w:tr>
      <w:tr w:rsidR="0080391F" w:rsidRPr="00FC50C2" w:rsidTr="006E4700">
        <w:tc>
          <w:tcPr>
            <w:tcW w:w="2708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Консультация для родителей.</w:t>
            </w:r>
          </w:p>
        </w:tc>
        <w:tc>
          <w:tcPr>
            <w:tcW w:w="3218" w:type="dxa"/>
          </w:tcPr>
          <w:p w:rsidR="0080391F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 xml:space="preserve">Повышение психологической компетенции родителей. </w:t>
            </w:r>
          </w:p>
          <w:p w:rsidR="006E4700" w:rsidRPr="006E4700" w:rsidRDefault="006E4700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</w:p>
        </w:tc>
        <w:tc>
          <w:tcPr>
            <w:tcW w:w="1912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Протоколы родительских собраний.</w:t>
            </w:r>
          </w:p>
        </w:tc>
        <w:tc>
          <w:tcPr>
            <w:tcW w:w="1733" w:type="dxa"/>
          </w:tcPr>
          <w:p w:rsidR="0080391F" w:rsidRPr="006E4700" w:rsidRDefault="006E4700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Октябрь</w:t>
            </w:r>
          </w:p>
        </w:tc>
      </w:tr>
      <w:tr w:rsidR="0080391F" w:rsidRPr="00FC50C2" w:rsidTr="006E4700">
        <w:tc>
          <w:tcPr>
            <w:tcW w:w="2708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 xml:space="preserve">Консультации для родителей: </w:t>
            </w:r>
          </w:p>
          <w:p w:rsidR="0080391F" w:rsidRPr="006E4700" w:rsidRDefault="006E4700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«</w:t>
            </w:r>
            <w:r w:rsidR="0080391F" w:rsidRPr="006E4700">
              <w:t xml:space="preserve">Профилактика </w:t>
            </w:r>
            <w:proofErr w:type="gramStart"/>
            <w:r w:rsidR="0080391F" w:rsidRPr="006E4700">
              <w:t>школьной</w:t>
            </w:r>
            <w:proofErr w:type="gramEnd"/>
            <w:r w:rsidR="0080391F" w:rsidRPr="006E4700">
              <w:t xml:space="preserve"> дезадаптации»</w:t>
            </w:r>
          </w:p>
        </w:tc>
        <w:tc>
          <w:tcPr>
            <w:tcW w:w="3218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 xml:space="preserve">Определение оптимальных путей нормального психофизического развития детей старшего </w:t>
            </w:r>
            <w:r w:rsidR="006E4700" w:rsidRPr="006E4700">
              <w:t>до</w:t>
            </w:r>
            <w:r w:rsidRPr="006E4700">
              <w:t xml:space="preserve">школьного возраста по результатам диагностики. Создание условий для успешной адаптации </w:t>
            </w:r>
            <w:r w:rsidRPr="006E4700">
              <w:lastRenderedPageBreak/>
              <w:t>ребенка к школьному обучению.</w:t>
            </w:r>
          </w:p>
        </w:tc>
        <w:tc>
          <w:tcPr>
            <w:tcW w:w="1912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lastRenderedPageBreak/>
              <w:t>Протоколы родительских собраний.</w:t>
            </w:r>
          </w:p>
        </w:tc>
        <w:tc>
          <w:tcPr>
            <w:tcW w:w="1733" w:type="dxa"/>
          </w:tcPr>
          <w:p w:rsidR="006E4700" w:rsidRPr="006E4700" w:rsidRDefault="006E4700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Сентябрь</w:t>
            </w:r>
          </w:p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Апрель.</w:t>
            </w:r>
          </w:p>
        </w:tc>
      </w:tr>
      <w:tr w:rsidR="0080391F" w:rsidRPr="00FC50C2" w:rsidTr="006E4700">
        <w:tc>
          <w:tcPr>
            <w:tcW w:w="2708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lastRenderedPageBreak/>
              <w:t>Консультация для педагогов: «Особый ребенок. Ранний детский аутизм».</w:t>
            </w:r>
          </w:p>
        </w:tc>
        <w:tc>
          <w:tcPr>
            <w:tcW w:w="3218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Обогащение запаса психологических знаний педагогов.</w:t>
            </w:r>
          </w:p>
        </w:tc>
        <w:tc>
          <w:tcPr>
            <w:tcW w:w="1912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Журнал учета групповых работ.</w:t>
            </w:r>
          </w:p>
        </w:tc>
        <w:tc>
          <w:tcPr>
            <w:tcW w:w="1733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Ноябрь.</w:t>
            </w:r>
          </w:p>
        </w:tc>
      </w:tr>
      <w:tr w:rsidR="0080391F" w:rsidRPr="00FC50C2" w:rsidTr="006E4700">
        <w:tc>
          <w:tcPr>
            <w:tcW w:w="2708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Консультация для педагогов: Как помочь педагогу построить отношения с детьми «группы риска».</w:t>
            </w:r>
          </w:p>
        </w:tc>
        <w:tc>
          <w:tcPr>
            <w:tcW w:w="3218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Обогащение запаса психологических знаний и практических умений педагогов.</w:t>
            </w:r>
          </w:p>
        </w:tc>
        <w:tc>
          <w:tcPr>
            <w:tcW w:w="1912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Журнал учета групповых работ.</w:t>
            </w:r>
          </w:p>
        </w:tc>
        <w:tc>
          <w:tcPr>
            <w:tcW w:w="1733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Февраль.</w:t>
            </w:r>
          </w:p>
        </w:tc>
      </w:tr>
      <w:tr w:rsidR="0080391F" w:rsidRPr="00FC50C2" w:rsidTr="006E4700">
        <w:tc>
          <w:tcPr>
            <w:tcW w:w="2708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Оформление групповых стендов. «РЕКОМЕНДАЦИИ ПСИХОЛОГА».</w:t>
            </w:r>
          </w:p>
        </w:tc>
        <w:tc>
          <w:tcPr>
            <w:tcW w:w="3218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Повышения уровня психологических знаний родителей.</w:t>
            </w:r>
          </w:p>
        </w:tc>
        <w:tc>
          <w:tcPr>
            <w:tcW w:w="1912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Папка тематических консультаций психолога.</w:t>
            </w:r>
          </w:p>
        </w:tc>
        <w:tc>
          <w:tcPr>
            <w:tcW w:w="1733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В течение года.</w:t>
            </w:r>
          </w:p>
        </w:tc>
      </w:tr>
    </w:tbl>
    <w:p w:rsidR="006C4F63" w:rsidRDefault="006C4F63" w:rsidP="0011021E">
      <w:pPr>
        <w:jc w:val="both"/>
        <w:rPr>
          <w:sz w:val="28"/>
          <w:szCs w:val="28"/>
        </w:rPr>
      </w:pPr>
    </w:p>
    <w:p w:rsidR="0080391F" w:rsidRPr="006E4700" w:rsidRDefault="0080391F" w:rsidP="006E4700">
      <w:pPr>
        <w:jc w:val="center"/>
        <w:rPr>
          <w:b/>
          <w:sz w:val="28"/>
          <w:szCs w:val="28"/>
        </w:rPr>
      </w:pPr>
      <w:r w:rsidRPr="0080391F">
        <w:rPr>
          <w:b/>
          <w:sz w:val="28"/>
          <w:szCs w:val="28"/>
        </w:rPr>
        <w:t>2.1.7 Огранизационно-методическая работа</w:t>
      </w:r>
    </w:p>
    <w:p w:rsidR="0080391F" w:rsidRDefault="0080391F" w:rsidP="001102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849"/>
        <w:gridCol w:w="1921"/>
        <w:gridCol w:w="1716"/>
      </w:tblGrid>
      <w:tr w:rsidR="0080391F" w:rsidRPr="00FC50C2" w:rsidTr="006E4700">
        <w:tc>
          <w:tcPr>
            <w:tcW w:w="3085" w:type="dxa"/>
          </w:tcPr>
          <w:p w:rsidR="0080391F" w:rsidRPr="006E4700" w:rsidRDefault="006E4700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49" w:type="dxa"/>
          </w:tcPr>
          <w:p w:rsidR="0080391F" w:rsidRPr="006E4700" w:rsidRDefault="006E4700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работы</w:t>
            </w:r>
          </w:p>
        </w:tc>
        <w:tc>
          <w:tcPr>
            <w:tcW w:w="1921" w:type="dxa"/>
          </w:tcPr>
          <w:p w:rsidR="0080391F" w:rsidRPr="006E4700" w:rsidRDefault="006E4700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1716" w:type="dxa"/>
          </w:tcPr>
          <w:p w:rsidR="0080391F" w:rsidRPr="006E4700" w:rsidRDefault="006E4700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</w:tr>
      <w:tr w:rsidR="0080391F" w:rsidRPr="00FC50C2" w:rsidTr="006E4700">
        <w:tc>
          <w:tcPr>
            <w:tcW w:w="3085" w:type="dxa"/>
          </w:tcPr>
          <w:p w:rsidR="0080391F" w:rsidRPr="006E4700" w:rsidRDefault="006E4700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>
              <w:t>Участие в семинарах</w:t>
            </w:r>
            <w:r w:rsidR="0080391F" w:rsidRPr="006E4700">
              <w:t xml:space="preserve"> в  рамках</w:t>
            </w:r>
            <w:r>
              <w:t xml:space="preserve"> областных, </w:t>
            </w:r>
            <w:r w:rsidR="0080391F" w:rsidRPr="006E4700">
              <w:t xml:space="preserve"> районных, городских психологических центров</w:t>
            </w:r>
          </w:p>
        </w:tc>
        <w:tc>
          <w:tcPr>
            <w:tcW w:w="2849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Повышение психологической ориентированности в частных вопросах и методиках.</w:t>
            </w:r>
          </w:p>
        </w:tc>
        <w:tc>
          <w:tcPr>
            <w:tcW w:w="1921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</w:p>
        </w:tc>
        <w:tc>
          <w:tcPr>
            <w:tcW w:w="1716" w:type="dxa"/>
          </w:tcPr>
          <w:p w:rsidR="0080391F" w:rsidRPr="00FC50C2" w:rsidRDefault="006E4700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91F" w:rsidRPr="00FC50C2" w:rsidTr="006E4700">
        <w:tc>
          <w:tcPr>
            <w:tcW w:w="3085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Изготовление рабочего       стимульного материала;</w:t>
            </w:r>
          </w:p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оформление кабинета                психолога.</w:t>
            </w:r>
          </w:p>
        </w:tc>
        <w:tc>
          <w:tcPr>
            <w:tcW w:w="2849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Улучшение материальной базы для работы.</w:t>
            </w:r>
          </w:p>
        </w:tc>
        <w:tc>
          <w:tcPr>
            <w:tcW w:w="1921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</w:p>
        </w:tc>
        <w:tc>
          <w:tcPr>
            <w:tcW w:w="1716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В течение года.</w:t>
            </w:r>
          </w:p>
        </w:tc>
      </w:tr>
      <w:tr w:rsidR="0080391F" w:rsidRPr="00FC50C2" w:rsidTr="006E4700">
        <w:tc>
          <w:tcPr>
            <w:tcW w:w="3085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Психолог</w:t>
            </w:r>
            <w:proofErr w:type="gramStart"/>
            <w:r w:rsidRPr="006E4700">
              <w:t>о-</w:t>
            </w:r>
            <w:proofErr w:type="gramEnd"/>
            <w:r w:rsidRPr="006E4700">
              <w:t xml:space="preserve"> медико – педагогический консилиум (ПМПк). Анализ и оформление результатов диагностико-коррекционной работы совместно с педагогами, старшим воспитателем, зам</w:t>
            </w:r>
            <w:proofErr w:type="gramStart"/>
            <w:r w:rsidRPr="006E4700">
              <w:t>.з</w:t>
            </w:r>
            <w:proofErr w:type="gramEnd"/>
            <w:r w:rsidRPr="006E4700">
              <w:t>ав. по УВР, заведующим МБДОУ.</w:t>
            </w:r>
          </w:p>
        </w:tc>
        <w:tc>
          <w:tcPr>
            <w:tcW w:w="2849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Работа по выявлению контингента воспитанников,  требующих психологической помощи и коррекции.</w:t>
            </w:r>
          </w:p>
        </w:tc>
        <w:tc>
          <w:tcPr>
            <w:tcW w:w="1921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Документация ПМПк</w:t>
            </w:r>
          </w:p>
        </w:tc>
        <w:tc>
          <w:tcPr>
            <w:tcW w:w="1716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По плану работы ПМПк.</w:t>
            </w:r>
          </w:p>
        </w:tc>
      </w:tr>
      <w:tr w:rsidR="0080391F" w:rsidRPr="00FC50C2" w:rsidTr="006E4700">
        <w:tc>
          <w:tcPr>
            <w:tcW w:w="3085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Работа  с новинками психологической и методической  литературы</w:t>
            </w:r>
          </w:p>
        </w:tc>
        <w:tc>
          <w:tcPr>
            <w:tcW w:w="2849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Подготовка к семинарам, педсоветам, разработка планов занятий.</w:t>
            </w:r>
          </w:p>
        </w:tc>
        <w:tc>
          <w:tcPr>
            <w:tcW w:w="1921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</w:p>
        </w:tc>
        <w:tc>
          <w:tcPr>
            <w:tcW w:w="1716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В течение года.</w:t>
            </w:r>
          </w:p>
        </w:tc>
      </w:tr>
      <w:tr w:rsidR="0080391F" w:rsidRPr="00FC50C2" w:rsidTr="006E4700">
        <w:tc>
          <w:tcPr>
            <w:tcW w:w="3085" w:type="dxa"/>
          </w:tcPr>
          <w:p w:rsidR="0080391F" w:rsidRPr="006E4700" w:rsidRDefault="00D27389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Реализация программы самообразования по теме «Инновации в работе с детьми в ТЖС»</w:t>
            </w:r>
          </w:p>
        </w:tc>
        <w:tc>
          <w:tcPr>
            <w:tcW w:w="2849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Повышение уровня профессиональной компетентности.</w:t>
            </w:r>
          </w:p>
        </w:tc>
        <w:tc>
          <w:tcPr>
            <w:tcW w:w="1921" w:type="dxa"/>
          </w:tcPr>
          <w:p w:rsidR="0080391F" w:rsidRPr="006E4700" w:rsidRDefault="00D27389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>Самоанализ</w:t>
            </w:r>
          </w:p>
        </w:tc>
        <w:tc>
          <w:tcPr>
            <w:tcW w:w="1716" w:type="dxa"/>
          </w:tcPr>
          <w:p w:rsidR="0080391F" w:rsidRPr="006E4700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</w:pPr>
            <w:r w:rsidRPr="006E4700">
              <w:t xml:space="preserve">По средам в течение года. </w:t>
            </w:r>
          </w:p>
        </w:tc>
      </w:tr>
    </w:tbl>
    <w:p w:rsidR="0080391F" w:rsidRDefault="0080391F" w:rsidP="0011021E">
      <w:pPr>
        <w:jc w:val="both"/>
        <w:rPr>
          <w:sz w:val="28"/>
          <w:szCs w:val="28"/>
        </w:rPr>
      </w:pPr>
    </w:p>
    <w:p w:rsidR="006E4700" w:rsidRDefault="006E4700" w:rsidP="0011021E">
      <w:pPr>
        <w:tabs>
          <w:tab w:val="left" w:pos="1440"/>
        </w:tabs>
        <w:jc w:val="both"/>
        <w:rPr>
          <w:sz w:val="28"/>
          <w:szCs w:val="28"/>
        </w:rPr>
      </w:pPr>
    </w:p>
    <w:p w:rsidR="006E4700" w:rsidRDefault="006E4700" w:rsidP="0011021E">
      <w:pPr>
        <w:tabs>
          <w:tab w:val="left" w:pos="1440"/>
        </w:tabs>
        <w:jc w:val="both"/>
        <w:rPr>
          <w:sz w:val="28"/>
          <w:szCs w:val="28"/>
        </w:rPr>
      </w:pPr>
    </w:p>
    <w:p w:rsidR="00864BDC" w:rsidRDefault="006C4F63" w:rsidP="0011021E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35500" w:rsidRDefault="00D35500" w:rsidP="0011021E">
      <w:pPr>
        <w:jc w:val="both"/>
      </w:pPr>
      <w:r w:rsidRPr="003F2F8B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СОДЕРЖАНИЕ ДЕЯТЕЛЬНОСТИ ПЕДАГОГА-ПСИХОЛОГА В РАМКАХ ПСИХОЛОГО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ПЕДАГОГИЧЕСКОГО КОНСИЛИУМА</w:t>
      </w:r>
      <w:r>
        <w:t xml:space="preserve">    </w:t>
      </w:r>
    </w:p>
    <w:p w:rsidR="00D35500" w:rsidRPr="00B57D5B" w:rsidRDefault="00D35500" w:rsidP="0011021E">
      <w:pPr>
        <w:jc w:val="both"/>
        <w:rPr>
          <w:b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ab/>
      </w:r>
      <w:r>
        <w:t xml:space="preserve"> </w:t>
      </w:r>
    </w:p>
    <w:p w:rsidR="00D35500" w:rsidRPr="00F74372" w:rsidRDefault="00EF23F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Психолого - </w:t>
      </w:r>
      <w:r w:rsidR="00D35500">
        <w:rPr>
          <w:sz w:val="28"/>
          <w:szCs w:val="28"/>
        </w:rPr>
        <w:t>педагогический консилиум (ППк) о</w:t>
      </w:r>
      <w:r>
        <w:rPr>
          <w:sz w:val="28"/>
          <w:szCs w:val="28"/>
        </w:rPr>
        <w:t xml:space="preserve">рганизуется и функционирует в </w:t>
      </w:r>
      <w:r w:rsidR="00D35500">
        <w:rPr>
          <w:sz w:val="28"/>
          <w:szCs w:val="28"/>
        </w:rPr>
        <w:t>ДОУ</w:t>
      </w:r>
      <w:r>
        <w:rPr>
          <w:sz w:val="28"/>
          <w:szCs w:val="28"/>
        </w:rPr>
        <w:t xml:space="preserve"> на основании соответствующего П</w:t>
      </w:r>
      <w:r w:rsidR="00D35500">
        <w:rPr>
          <w:sz w:val="28"/>
          <w:szCs w:val="28"/>
        </w:rPr>
        <w:t xml:space="preserve">оложения, которое разрабатывается, принимается педагогическим советом учреждения и утверждается </w:t>
      </w:r>
      <w:r>
        <w:rPr>
          <w:sz w:val="28"/>
          <w:szCs w:val="28"/>
        </w:rPr>
        <w:t>директором</w:t>
      </w:r>
      <w:r w:rsidR="00D35500">
        <w:rPr>
          <w:sz w:val="28"/>
          <w:szCs w:val="28"/>
        </w:rPr>
        <w:t>.</w:t>
      </w:r>
    </w:p>
    <w:p w:rsidR="00EF23F9" w:rsidRDefault="00EF23F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П</w:t>
      </w:r>
      <w:r w:rsidR="00D35500">
        <w:rPr>
          <w:sz w:val="28"/>
          <w:szCs w:val="28"/>
        </w:rPr>
        <w:t>Пк состоит в</w:t>
      </w:r>
      <w:r>
        <w:rPr>
          <w:sz w:val="28"/>
          <w:szCs w:val="28"/>
        </w:rPr>
        <w:t xml:space="preserve"> </w:t>
      </w:r>
      <w:r w:rsidR="00E87BE8">
        <w:rPr>
          <w:sz w:val="28"/>
          <w:szCs w:val="28"/>
        </w:rPr>
        <w:t xml:space="preserve"> выявлении трудностей у воспитанников ДОУ, </w:t>
      </w:r>
      <w:r>
        <w:rPr>
          <w:sz w:val="28"/>
          <w:szCs w:val="28"/>
        </w:rPr>
        <w:t>определении</w:t>
      </w:r>
      <w:r w:rsidR="00E87BE8">
        <w:rPr>
          <w:sz w:val="28"/>
          <w:szCs w:val="28"/>
        </w:rPr>
        <w:t xml:space="preserve"> особых образовательных потребностей</w:t>
      </w:r>
      <w:r>
        <w:rPr>
          <w:sz w:val="28"/>
          <w:szCs w:val="28"/>
        </w:rPr>
        <w:t xml:space="preserve"> для реализации </w:t>
      </w:r>
      <w:r w:rsidR="00E87BE8">
        <w:rPr>
          <w:sz w:val="28"/>
          <w:szCs w:val="28"/>
        </w:rPr>
        <w:t xml:space="preserve"> образовательной программы</w:t>
      </w:r>
      <w:r>
        <w:rPr>
          <w:sz w:val="28"/>
          <w:szCs w:val="28"/>
        </w:rPr>
        <w:t xml:space="preserve"> и проведения</w:t>
      </w:r>
      <w:r w:rsidR="00D35500">
        <w:rPr>
          <w:sz w:val="28"/>
          <w:szCs w:val="28"/>
        </w:rPr>
        <w:t xml:space="preserve"> коррекционно-образовательн</w:t>
      </w:r>
      <w:r>
        <w:rPr>
          <w:sz w:val="28"/>
          <w:szCs w:val="28"/>
        </w:rPr>
        <w:t>ой работы  с детьми</w:t>
      </w:r>
      <w:r w:rsidR="00E87BE8">
        <w:rPr>
          <w:sz w:val="28"/>
          <w:szCs w:val="28"/>
        </w:rPr>
        <w:t>.</w:t>
      </w:r>
      <w:r w:rsidR="00D35500">
        <w:rPr>
          <w:sz w:val="28"/>
          <w:szCs w:val="28"/>
        </w:rPr>
        <w:t xml:space="preserve"> </w:t>
      </w:r>
    </w:p>
    <w:p w:rsidR="00E87BE8" w:rsidRPr="00E87BE8" w:rsidRDefault="00E87BE8" w:rsidP="0011021E">
      <w:pPr>
        <w:suppressAutoHyphens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В рамках ППк педагог-психолог:</w:t>
      </w:r>
    </w:p>
    <w:p w:rsidR="00E87BE8" w:rsidRPr="00E87BE8" w:rsidRDefault="00E87BE8" w:rsidP="008D1605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Осуществляет консультирование родителей и педагогов по вопросам оказания помощи</w:t>
      </w:r>
      <w:r>
        <w:rPr>
          <w:sz w:val="28"/>
          <w:szCs w:val="28"/>
          <w:lang w:eastAsia="ar-SA"/>
        </w:rPr>
        <w:t xml:space="preserve"> детям в рамках ППк;</w:t>
      </w:r>
    </w:p>
    <w:p w:rsidR="00E87BE8" w:rsidRPr="00E87BE8" w:rsidRDefault="00E87BE8" w:rsidP="008D1605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Приводит углубленн</w:t>
      </w:r>
      <w:r>
        <w:rPr>
          <w:sz w:val="28"/>
          <w:szCs w:val="28"/>
          <w:lang w:eastAsia="ar-SA"/>
        </w:rPr>
        <w:t>ую диагностику развития ребёнка;</w:t>
      </w:r>
    </w:p>
    <w:p w:rsidR="00E87BE8" w:rsidRPr="00E87BE8" w:rsidRDefault="00E87BE8" w:rsidP="008D1605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Отслеживает результаты </w:t>
      </w:r>
      <w:r>
        <w:rPr>
          <w:sz w:val="28"/>
          <w:szCs w:val="28"/>
          <w:lang w:eastAsia="ar-SA"/>
        </w:rPr>
        <w:t>коррекционно-развивающей работы;</w:t>
      </w:r>
    </w:p>
    <w:p w:rsidR="00E87BE8" w:rsidRPr="00E87BE8" w:rsidRDefault="00E87BE8" w:rsidP="008D1605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Участвует в разработке индивидуальной образо</w:t>
      </w:r>
      <w:r>
        <w:rPr>
          <w:sz w:val="28"/>
          <w:szCs w:val="28"/>
          <w:lang w:eastAsia="ar-SA"/>
        </w:rPr>
        <w:t>вательной траектории (маршрута);</w:t>
      </w:r>
    </w:p>
    <w:p w:rsidR="00E87BE8" w:rsidRPr="00E87BE8" w:rsidRDefault="00E87BE8" w:rsidP="008D1605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Проводит коррекционно-развивающие занятия по рекомендациям ППк.</w:t>
      </w:r>
    </w:p>
    <w:p w:rsidR="00E87BE8" w:rsidRDefault="00E87BE8" w:rsidP="0011021E">
      <w:pPr>
        <w:jc w:val="both"/>
        <w:rPr>
          <w:sz w:val="28"/>
          <w:szCs w:val="28"/>
        </w:rPr>
      </w:pP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(сентябрь) и в конце (ма</w:t>
      </w:r>
      <w:r w:rsidR="00EF23F9">
        <w:rPr>
          <w:sz w:val="28"/>
          <w:szCs w:val="28"/>
        </w:rPr>
        <w:t>й) учебного года  специалисты П</w:t>
      </w:r>
      <w:r>
        <w:rPr>
          <w:sz w:val="28"/>
          <w:szCs w:val="28"/>
        </w:rPr>
        <w:t>Пк, в том числе педагог-психолог проводят комплексное всестороннее обследование детей  с целью выявления детей с  особыми образовательными потребностями.</w:t>
      </w: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6D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этого проводится заседание консилиума и принимается решение о необходимости прохождения территориальной психолого-медико-педагогической комиссии (ТПМПК)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 На каждого дошкольника готовится пакет документов и характеристики с результатами обследования. После прохождения ре</w:t>
      </w:r>
      <w:r w:rsidR="00E87BE8">
        <w:rPr>
          <w:sz w:val="28"/>
          <w:szCs w:val="28"/>
        </w:rPr>
        <w:t>бенком ТПМПК выдается протокол З</w:t>
      </w:r>
      <w:r>
        <w:rPr>
          <w:sz w:val="28"/>
          <w:szCs w:val="28"/>
        </w:rPr>
        <w:t>аседания с рекомендациями по созданию для воспитанника специальных образовательных условий, тип группы и/или</w:t>
      </w: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образовательного маршрута и /или адаптированную образовательную программу</w:t>
      </w:r>
      <w:r w:rsidR="00E87BE8">
        <w:rPr>
          <w:sz w:val="28"/>
          <w:szCs w:val="28"/>
        </w:rPr>
        <w:t>.</w:t>
      </w:r>
    </w:p>
    <w:p w:rsidR="00984C4E" w:rsidRDefault="00984C4E" w:rsidP="0011021E">
      <w:pPr>
        <w:jc w:val="both"/>
        <w:rPr>
          <w:sz w:val="28"/>
          <w:szCs w:val="28"/>
        </w:rPr>
      </w:pPr>
    </w:p>
    <w:p w:rsidR="00984C4E" w:rsidRPr="00874886" w:rsidRDefault="00984C4E" w:rsidP="0011021E">
      <w:pPr>
        <w:jc w:val="both"/>
        <w:rPr>
          <w:sz w:val="28"/>
          <w:szCs w:val="28"/>
        </w:rPr>
      </w:pPr>
    </w:p>
    <w:p w:rsidR="00F84DD0" w:rsidRDefault="00F84DD0" w:rsidP="0011021E">
      <w:pPr>
        <w:jc w:val="both"/>
        <w:rPr>
          <w:b/>
          <w:sz w:val="32"/>
          <w:szCs w:val="32"/>
        </w:rPr>
      </w:pPr>
    </w:p>
    <w:p w:rsidR="00F84DD0" w:rsidRDefault="00F84DD0" w:rsidP="0011021E">
      <w:pPr>
        <w:jc w:val="both"/>
        <w:rPr>
          <w:b/>
          <w:sz w:val="32"/>
          <w:szCs w:val="32"/>
        </w:rPr>
      </w:pPr>
    </w:p>
    <w:p w:rsidR="00F84DD0" w:rsidRDefault="00F84DD0" w:rsidP="0011021E">
      <w:pPr>
        <w:jc w:val="both"/>
        <w:rPr>
          <w:b/>
          <w:sz w:val="32"/>
          <w:szCs w:val="32"/>
        </w:rPr>
      </w:pPr>
    </w:p>
    <w:p w:rsidR="00F84DD0" w:rsidRDefault="00F84DD0" w:rsidP="0011021E">
      <w:pPr>
        <w:jc w:val="both"/>
        <w:rPr>
          <w:b/>
          <w:sz w:val="32"/>
          <w:szCs w:val="32"/>
        </w:rPr>
      </w:pPr>
    </w:p>
    <w:p w:rsidR="00F84DD0" w:rsidRDefault="00F84DD0" w:rsidP="0011021E">
      <w:pPr>
        <w:jc w:val="both"/>
        <w:rPr>
          <w:b/>
          <w:sz w:val="32"/>
          <w:szCs w:val="32"/>
        </w:rPr>
      </w:pPr>
    </w:p>
    <w:p w:rsidR="004C59EE" w:rsidRDefault="004C59EE" w:rsidP="00F84DD0">
      <w:pPr>
        <w:jc w:val="center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ОРГАНИЗАЦИОННЫЙ РАЗДЕЛ</w:t>
      </w:r>
    </w:p>
    <w:p w:rsidR="004C59EE" w:rsidRDefault="004C59EE" w:rsidP="0011021E">
      <w:pPr>
        <w:jc w:val="both"/>
        <w:rPr>
          <w:b/>
          <w:sz w:val="32"/>
          <w:szCs w:val="32"/>
        </w:rPr>
      </w:pPr>
    </w:p>
    <w:p w:rsidR="00F84DD0" w:rsidRDefault="004C59EE" w:rsidP="0011021E">
      <w:pPr>
        <w:jc w:val="both"/>
        <w:rPr>
          <w:b/>
          <w:sz w:val="28"/>
          <w:szCs w:val="28"/>
        </w:rPr>
      </w:pPr>
      <w:r w:rsidRPr="00892DE3">
        <w:rPr>
          <w:b/>
          <w:sz w:val="28"/>
          <w:szCs w:val="28"/>
        </w:rPr>
        <w:t>3.1.</w:t>
      </w:r>
      <w:r w:rsidR="00F84DD0">
        <w:rPr>
          <w:b/>
          <w:sz w:val="28"/>
          <w:szCs w:val="28"/>
        </w:rPr>
        <w:t xml:space="preserve"> УСЛОВИЯ РЕАЛИЗАЦИИ ПРОГРАММЫ</w:t>
      </w:r>
    </w:p>
    <w:p w:rsidR="00F84DD0" w:rsidRDefault="00F84DD0" w:rsidP="0011021E">
      <w:pPr>
        <w:jc w:val="both"/>
        <w:rPr>
          <w:b/>
          <w:sz w:val="28"/>
          <w:szCs w:val="28"/>
        </w:rPr>
      </w:pPr>
    </w:p>
    <w:p w:rsidR="00F84DD0" w:rsidRDefault="00F84DD0" w:rsidP="00F84DD0">
      <w:pPr>
        <w:jc w:val="both"/>
        <w:rPr>
          <w:sz w:val="28"/>
          <w:szCs w:val="28"/>
        </w:rPr>
      </w:pPr>
      <w:r w:rsidRPr="006A1E03">
        <w:rPr>
          <w:sz w:val="28"/>
          <w:szCs w:val="28"/>
        </w:rPr>
        <w:t xml:space="preserve">Данную программу реализует педагог-психолог дошкольного учреждения. </w:t>
      </w:r>
    </w:p>
    <w:p w:rsidR="00F84DD0" w:rsidRDefault="00F84DD0" w:rsidP="00F84DD0">
      <w:pPr>
        <w:jc w:val="both"/>
        <w:rPr>
          <w:sz w:val="28"/>
          <w:szCs w:val="28"/>
        </w:rPr>
      </w:pPr>
      <w:r w:rsidRPr="006A1E03">
        <w:rPr>
          <w:sz w:val="28"/>
          <w:szCs w:val="28"/>
        </w:rPr>
        <w:t>Тре</w:t>
      </w:r>
      <w:r>
        <w:rPr>
          <w:sz w:val="28"/>
          <w:szCs w:val="28"/>
        </w:rPr>
        <w:t xml:space="preserve">бования к педагогу-психологу: </w:t>
      </w:r>
    </w:p>
    <w:p w:rsidR="00F84DD0" w:rsidRDefault="00F84DD0" w:rsidP="008D1605">
      <w:pPr>
        <w:pStyle w:val="a4"/>
        <w:numPr>
          <w:ilvl w:val="0"/>
          <w:numId w:val="16"/>
        </w:numPr>
        <w:spacing w:after="160"/>
        <w:jc w:val="both"/>
        <w:rPr>
          <w:sz w:val="28"/>
          <w:szCs w:val="28"/>
        </w:rPr>
      </w:pPr>
      <w:r w:rsidRPr="006A1E03">
        <w:rPr>
          <w:sz w:val="28"/>
          <w:szCs w:val="28"/>
        </w:rPr>
        <w:t>высшее пси</w:t>
      </w:r>
      <w:r>
        <w:rPr>
          <w:sz w:val="28"/>
          <w:szCs w:val="28"/>
        </w:rPr>
        <w:t xml:space="preserve">хологическое образование, </w:t>
      </w:r>
    </w:p>
    <w:p w:rsidR="00F84DD0" w:rsidRDefault="00F84DD0" w:rsidP="008D1605">
      <w:pPr>
        <w:pStyle w:val="a4"/>
        <w:numPr>
          <w:ilvl w:val="0"/>
          <w:numId w:val="16"/>
        </w:numPr>
        <w:spacing w:after="160"/>
        <w:jc w:val="both"/>
        <w:rPr>
          <w:sz w:val="28"/>
          <w:szCs w:val="28"/>
        </w:rPr>
      </w:pPr>
      <w:r w:rsidRPr="006A1E03">
        <w:rPr>
          <w:sz w:val="28"/>
          <w:szCs w:val="28"/>
        </w:rPr>
        <w:t>знание закономернос</w:t>
      </w:r>
      <w:r>
        <w:rPr>
          <w:sz w:val="28"/>
          <w:szCs w:val="28"/>
        </w:rPr>
        <w:t xml:space="preserve">ти возрастного развития детей; </w:t>
      </w:r>
    </w:p>
    <w:p w:rsidR="00F84DD0" w:rsidRDefault="00F84DD0" w:rsidP="008D1605">
      <w:pPr>
        <w:pStyle w:val="a4"/>
        <w:numPr>
          <w:ilvl w:val="0"/>
          <w:numId w:val="16"/>
        </w:numPr>
        <w:spacing w:after="160"/>
        <w:jc w:val="both"/>
        <w:rPr>
          <w:sz w:val="28"/>
          <w:szCs w:val="28"/>
        </w:rPr>
      </w:pPr>
      <w:r w:rsidRPr="006A1E03">
        <w:rPr>
          <w:sz w:val="28"/>
          <w:szCs w:val="28"/>
        </w:rPr>
        <w:t xml:space="preserve">умение осуществлять следующие виды профессиональной деятельности: </w:t>
      </w:r>
      <w:proofErr w:type="gramStart"/>
      <w:r w:rsidRPr="006A1E03">
        <w:rPr>
          <w:sz w:val="28"/>
          <w:szCs w:val="28"/>
        </w:rPr>
        <w:t>диагностическую</w:t>
      </w:r>
      <w:proofErr w:type="gramEnd"/>
      <w:r w:rsidRPr="006A1E03">
        <w:rPr>
          <w:sz w:val="28"/>
          <w:szCs w:val="28"/>
        </w:rPr>
        <w:t>, коррекционную и развивающую, экспертную и консультативную, профилактическую, научно</w:t>
      </w:r>
      <w:r>
        <w:rPr>
          <w:sz w:val="28"/>
          <w:szCs w:val="28"/>
        </w:rPr>
        <w:t>-</w:t>
      </w:r>
      <w:r w:rsidRPr="006A1E03">
        <w:rPr>
          <w:sz w:val="28"/>
          <w:szCs w:val="28"/>
        </w:rPr>
        <w:t>исследовательску</w:t>
      </w:r>
      <w:r>
        <w:rPr>
          <w:sz w:val="28"/>
          <w:szCs w:val="28"/>
        </w:rPr>
        <w:t xml:space="preserve">ю, культурно-просветительскую; </w:t>
      </w:r>
    </w:p>
    <w:p w:rsidR="00F84DD0" w:rsidRDefault="00F84DD0" w:rsidP="008D1605">
      <w:pPr>
        <w:pStyle w:val="a4"/>
        <w:numPr>
          <w:ilvl w:val="0"/>
          <w:numId w:val="16"/>
        </w:numPr>
        <w:spacing w:after="160"/>
        <w:jc w:val="both"/>
        <w:rPr>
          <w:sz w:val="28"/>
          <w:szCs w:val="28"/>
        </w:rPr>
      </w:pPr>
      <w:r w:rsidRPr="006A1E03">
        <w:rPr>
          <w:sz w:val="28"/>
          <w:szCs w:val="28"/>
        </w:rPr>
        <w:t>владение навыками пси</w:t>
      </w:r>
      <w:r>
        <w:rPr>
          <w:sz w:val="28"/>
          <w:szCs w:val="28"/>
        </w:rPr>
        <w:t xml:space="preserve">хологического сопровождения;  </w:t>
      </w:r>
    </w:p>
    <w:p w:rsidR="00F84DD0" w:rsidRDefault="00F84DD0" w:rsidP="008D1605">
      <w:pPr>
        <w:pStyle w:val="a4"/>
        <w:numPr>
          <w:ilvl w:val="0"/>
          <w:numId w:val="16"/>
        </w:numPr>
        <w:spacing w:after="160"/>
        <w:jc w:val="both"/>
        <w:rPr>
          <w:sz w:val="28"/>
          <w:szCs w:val="28"/>
        </w:rPr>
      </w:pPr>
      <w:r w:rsidRPr="006A1E03">
        <w:rPr>
          <w:sz w:val="28"/>
          <w:szCs w:val="28"/>
        </w:rPr>
        <w:t>владение знаниями об особенностях развития детей</w:t>
      </w:r>
      <w:r>
        <w:rPr>
          <w:sz w:val="28"/>
          <w:szCs w:val="28"/>
        </w:rPr>
        <w:t xml:space="preserve"> с ОВЗ;</w:t>
      </w:r>
    </w:p>
    <w:p w:rsidR="00F84DD0" w:rsidRDefault="00F84DD0" w:rsidP="008D1605">
      <w:pPr>
        <w:pStyle w:val="a4"/>
        <w:numPr>
          <w:ilvl w:val="0"/>
          <w:numId w:val="16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знание и умение использовать комплекты специального учебного, компьютерного и реабилитационного оборудования с детьми ОВЗ, детьми-инвалидами.</w:t>
      </w:r>
    </w:p>
    <w:p w:rsidR="00F84DD0" w:rsidRDefault="00F84DD0" w:rsidP="0011021E">
      <w:pPr>
        <w:jc w:val="both"/>
        <w:rPr>
          <w:b/>
          <w:sz w:val="28"/>
          <w:szCs w:val="28"/>
        </w:rPr>
      </w:pPr>
    </w:p>
    <w:p w:rsidR="004C59EE" w:rsidRPr="00F84DD0" w:rsidRDefault="00F84DD0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4C59EE">
        <w:rPr>
          <w:b/>
          <w:sz w:val="28"/>
          <w:szCs w:val="28"/>
        </w:rPr>
        <w:t>МАТЕРИАЛЬНО-ТЕХНИЧЕСКОЕ ОБЕСПЕЧЕНИЕ ПРОГРАММЫ</w:t>
      </w:r>
    </w:p>
    <w:p w:rsidR="004C59EE" w:rsidRDefault="004C59EE" w:rsidP="0011021E">
      <w:pPr>
        <w:jc w:val="both"/>
        <w:rPr>
          <w:i/>
          <w:sz w:val="28"/>
          <w:szCs w:val="28"/>
        </w:rPr>
      </w:pPr>
      <w:r w:rsidRPr="00892DE3">
        <w:rPr>
          <w:sz w:val="28"/>
          <w:szCs w:val="28"/>
        </w:rPr>
        <w:t xml:space="preserve">       </w:t>
      </w:r>
    </w:p>
    <w:p w:rsidR="00F84DD0" w:rsidRDefault="00F84DD0" w:rsidP="00F84DD0">
      <w:pPr>
        <w:ind w:firstLine="708"/>
        <w:jc w:val="both"/>
        <w:rPr>
          <w:sz w:val="28"/>
          <w:szCs w:val="28"/>
        </w:rPr>
      </w:pPr>
      <w:r w:rsidRPr="009C10B8">
        <w:rPr>
          <w:sz w:val="28"/>
          <w:szCs w:val="28"/>
        </w:rPr>
        <w:t xml:space="preserve">1. Консультативное пространство оснащено </w:t>
      </w:r>
      <w:r>
        <w:rPr>
          <w:sz w:val="28"/>
          <w:szCs w:val="28"/>
        </w:rPr>
        <w:t xml:space="preserve">компьютерным </w:t>
      </w:r>
      <w:r w:rsidRPr="009C10B8">
        <w:rPr>
          <w:sz w:val="28"/>
          <w:szCs w:val="28"/>
        </w:rPr>
        <w:t xml:space="preserve">столом и </w:t>
      </w:r>
      <w:r>
        <w:rPr>
          <w:sz w:val="28"/>
          <w:szCs w:val="28"/>
        </w:rPr>
        <w:t xml:space="preserve">тремя </w:t>
      </w:r>
      <w:r w:rsidRPr="009C10B8">
        <w:rPr>
          <w:sz w:val="28"/>
          <w:szCs w:val="28"/>
        </w:rPr>
        <w:t xml:space="preserve">стульями. </w:t>
      </w:r>
    </w:p>
    <w:p w:rsidR="00F84DD0" w:rsidRDefault="00F84DD0" w:rsidP="00F84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10B8">
        <w:rPr>
          <w:sz w:val="28"/>
          <w:szCs w:val="28"/>
        </w:rPr>
        <w:t>2. Игровое пространство включает полки с игрушками,</w:t>
      </w:r>
      <w:r>
        <w:rPr>
          <w:sz w:val="28"/>
          <w:szCs w:val="28"/>
        </w:rPr>
        <w:t xml:space="preserve"> дидактическими играми,</w:t>
      </w:r>
      <w:r w:rsidRPr="009C10B8">
        <w:rPr>
          <w:sz w:val="28"/>
          <w:szCs w:val="28"/>
        </w:rPr>
        <w:t xml:space="preserve"> ковер, </w:t>
      </w:r>
      <w:r>
        <w:rPr>
          <w:sz w:val="28"/>
          <w:szCs w:val="28"/>
        </w:rPr>
        <w:t>12 столиков и 12 детских стульчиков</w:t>
      </w:r>
      <w:r w:rsidRPr="009C10B8">
        <w:rPr>
          <w:sz w:val="28"/>
          <w:szCs w:val="28"/>
        </w:rPr>
        <w:t xml:space="preserve">, стол для сенсомоторного развития, </w:t>
      </w:r>
      <w:r>
        <w:rPr>
          <w:sz w:val="28"/>
          <w:szCs w:val="28"/>
        </w:rPr>
        <w:t>тактильные панели</w:t>
      </w:r>
    </w:p>
    <w:p w:rsidR="00F84DD0" w:rsidRPr="009C10B8" w:rsidRDefault="00F84DD0" w:rsidP="00F84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10B8">
        <w:rPr>
          <w:sz w:val="28"/>
          <w:szCs w:val="28"/>
        </w:rPr>
        <w:t>3. Организационно-планирующее пространство кабинета оснащено письменным столом,</w:t>
      </w:r>
      <w:r>
        <w:rPr>
          <w:sz w:val="28"/>
          <w:szCs w:val="28"/>
        </w:rPr>
        <w:t xml:space="preserve"> полками </w:t>
      </w:r>
      <w:r w:rsidRPr="009C10B8">
        <w:rPr>
          <w:sz w:val="28"/>
          <w:szCs w:val="28"/>
        </w:rPr>
        <w:t xml:space="preserve">для книг и пособий, шкафом для рабочих папок.   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3DC">
        <w:rPr>
          <w:sz w:val="28"/>
          <w:szCs w:val="28"/>
        </w:rPr>
        <w:t xml:space="preserve">В рамках программы «Доступная среда» для детей с ограниченными возможностями здоровья, детей – инвалидов созданы условия для получения качественного образования в рамках дошкольного учреждения. </w:t>
      </w:r>
      <w:proofErr w:type="gramStart"/>
      <w:r w:rsidRPr="00D123DC">
        <w:rPr>
          <w:sz w:val="28"/>
          <w:szCs w:val="28"/>
        </w:rPr>
        <w:t>Создана архитектурная доступность: устройство пандуса, расширение дверных проемов, замена напольных покрытий, демонтаж порогов; установка поручней вдоль стен; размещение информации (информационный стенд, тактильные таблички, пиктограммы, кнопка вызова помощи); оборудование санитарно-гигиенического помещения.</w:t>
      </w:r>
      <w:r w:rsidRPr="00D123DC">
        <w:rPr>
          <w:sz w:val="28"/>
          <w:szCs w:val="28"/>
        </w:rPr>
        <w:t> </w:t>
      </w:r>
      <w:proofErr w:type="gramEnd"/>
    </w:p>
    <w:p w:rsidR="00F84DD0" w:rsidRPr="00D123DC" w:rsidRDefault="00F84DD0" w:rsidP="00F84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3DC">
        <w:rPr>
          <w:sz w:val="28"/>
          <w:szCs w:val="28"/>
        </w:rPr>
        <w:t>Приобретено и установлено специальное учебное, реабилитационное и компьютерное оборудование.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1. Комплект специального реабилитционного оборудования для оснащения кабинета психологической разгрузки (сенсорной комнаты) для всех категорий детей с ОВЗ, детей – инвалидов: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lastRenderedPageBreak/>
        <w:tab/>
        <w:t>- Комплект «Трио» (воздушно-пузырьковая коллона, мягкое основание, комплект зеркальных панелей);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 xml:space="preserve">- </w:t>
      </w:r>
      <w:proofErr w:type="gramStart"/>
      <w:r w:rsidRPr="00D123DC">
        <w:rPr>
          <w:sz w:val="28"/>
          <w:szCs w:val="28"/>
        </w:rPr>
        <w:t>Свето-звуковая</w:t>
      </w:r>
      <w:proofErr w:type="gramEnd"/>
      <w:r w:rsidRPr="00D123DC">
        <w:rPr>
          <w:sz w:val="28"/>
          <w:szCs w:val="28"/>
        </w:rPr>
        <w:t xml:space="preserve"> панель;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Фибероптический модуль «Солнышко»;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Пучок фибероптического волокна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Источник света к фибероптическому волокну;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Тактильная панель (2 шт.);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Модуль для развития стереогностического чувства;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Подвесной потолочный модуль;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Световой столик для рисования песком напольный с разноцветной подсветкой (3 шт.);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Кварцевый песок для столиков;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 xml:space="preserve"> - Сухой интерактивный бассейн;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Подсветка для бассейна;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Шарики для бассейна;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Кресло – груша с гранулами (3 шт.);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Пуфики детские (комплект);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Декоративные подушечки с гранулами (комплект);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Балансировочная доска-лабиринт;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Устройство для развития вестибулярного аппарата;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 xml:space="preserve">- Настенные лабиринты (2 </w:t>
      </w:r>
      <w:proofErr w:type="gramStart"/>
      <w:r w:rsidRPr="00D123DC">
        <w:rPr>
          <w:sz w:val="28"/>
          <w:szCs w:val="28"/>
        </w:rPr>
        <w:t>шт</w:t>
      </w:r>
      <w:proofErr w:type="gramEnd"/>
      <w:r w:rsidRPr="00D123DC">
        <w:rPr>
          <w:sz w:val="28"/>
          <w:szCs w:val="28"/>
        </w:rPr>
        <w:t>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Мягкий конструктор;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Развивающий ковер с объемными фигурами;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Стол-мозаика;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Настольная панель для развития мелкой моторики и цветового и тактильного восприятия;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Игровой комплект специального оборудования для развития психических функций для детей с ЗПР;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Музыкальный центр в комплекте с дисками для релаксации;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Проекционная система светозвуковая (проекционное оборудование для создания видеопроекций в сенсорной комнате);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Напольный мат (3 шт.);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Настенный мат (2 шт.);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Декоративная панель «Шея гусеницы»;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Звуковой модуль «Угадай животное»;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Дидактический модуль «Древесный лабиринт»;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Зеркальная полусфера;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Источник света к зеркальной полусфере;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Волшебная нить с контролером;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Сухой душ;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Зеркальная панель безопасная для сухого бассейна;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Развивающая панель «Крокодил»;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Воздушно – пузырьковая панель;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Тактильная дорожка «Супер»;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lastRenderedPageBreak/>
        <w:tab/>
        <w:t>- Настенный модуль «Сравнение цветов»;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Музыкальный игровой стол;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Игровая панель.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3DC">
        <w:rPr>
          <w:sz w:val="28"/>
          <w:szCs w:val="28"/>
        </w:rPr>
        <w:t>2.</w:t>
      </w:r>
      <w:r w:rsidRPr="00D123DC">
        <w:rPr>
          <w:sz w:val="28"/>
          <w:szCs w:val="28"/>
        </w:rPr>
        <w:tab/>
        <w:t>Комплект специального учебного, компьютерного и реабилитационного оборудования для оснащения учебных кабинетов для детей с нарушениями зрения: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 xml:space="preserve">- Интерактивная доска (в комплекте с ультракороткофокусным  </w:t>
      </w:r>
      <w:r>
        <w:rPr>
          <w:sz w:val="28"/>
          <w:szCs w:val="28"/>
        </w:rPr>
        <w:t xml:space="preserve"> </w:t>
      </w:r>
      <w:r w:rsidRPr="00D123DC">
        <w:rPr>
          <w:sz w:val="28"/>
          <w:szCs w:val="28"/>
        </w:rPr>
        <w:t>проектором);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Маты (3 шт.);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Мягкое покрытие настенное – 1 шт.;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Игровые (дидактические) комплекты для слабовидящих детей;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</w:r>
      <w:proofErr w:type="gramStart"/>
      <w:r w:rsidRPr="00D123DC">
        <w:rPr>
          <w:sz w:val="28"/>
          <w:szCs w:val="28"/>
        </w:rPr>
        <w:t>- Комплект специального игрового оборудования, содержащих рельефно-графический материал для детей с нарушениями зрения.</w:t>
      </w:r>
      <w:proofErr w:type="gramEnd"/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3. Комплект специального учебного, компьютерного и реабилитационного оборудования для оснащения кабинета учителя-логопеда для детей с нарушениями слуха, речи, ОДА (включая ДЦП):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Специализированный программно-технический комплекс логопеда: компьютер в сборе; выносная компьютерная кнопка большая, клавиатура с увеличенным размером клавиш;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Гарнитура компактная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Компьютерный джойстик в комплекте с двумя выносными кнопками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Система вывода звуковой информации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Комплект методических материалов для слухоречевой реабилитации людей с нарушенной функцией слуха.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Программно-дидактический комплекс «Логомер 2»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Программно – методический комплекс «Логопедическое обследование детей 4-8 лет»;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Логопедический тренажер «Дэльфа».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4. Комплект специального реабилитационного оборудования для оснащения учебных кабинетов, для детей с нарушениями ОДА (включая ДЦП):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Стол для детей с ДЦП на колесиках с регулируемой высотой;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Функциональное кресло для детей с ОВЗ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Лечебный пуфик для разгрузки позвоночника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Модульный набор для детей-инвалидов для ЛФК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- Набор подушек – трапеций.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3DC">
        <w:rPr>
          <w:sz w:val="28"/>
          <w:szCs w:val="28"/>
        </w:rPr>
        <w:t>Создана полифункциональная интерактивная среда, состоящая из темной и светлой сенсорной комнаты.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</w:r>
      <w:proofErr w:type="gramStart"/>
      <w:r w:rsidRPr="00D123DC">
        <w:rPr>
          <w:sz w:val="28"/>
          <w:szCs w:val="28"/>
        </w:rPr>
        <w:t>Образовательное пространство светлой сенсорной комнаты оснащено средствами обучения и воспитания, соответствующими материалами, в том числе расходным игровым, с учетом психофизических особенностей детей с умственной отсталостью.</w:t>
      </w:r>
      <w:proofErr w:type="gramEnd"/>
      <w:r w:rsidRPr="00D123DC">
        <w:rPr>
          <w:sz w:val="28"/>
          <w:szCs w:val="28"/>
        </w:rPr>
        <w:t xml:space="preserve"> Оно обеспечивает ребенку возможность визуального контакта </w:t>
      </w:r>
      <w:proofErr w:type="gramStart"/>
      <w:r w:rsidRPr="00D123DC">
        <w:rPr>
          <w:sz w:val="28"/>
          <w:szCs w:val="28"/>
        </w:rPr>
        <w:t>со</w:t>
      </w:r>
      <w:proofErr w:type="gramEnd"/>
      <w:r w:rsidRPr="00D123DC">
        <w:rPr>
          <w:sz w:val="28"/>
          <w:szCs w:val="28"/>
        </w:rPr>
        <w:t xml:space="preserve"> взрослыми и свободный доступ детей к игрушкам и предметам. Помещение темной сенсорной комнаты наполнено специальными </w:t>
      </w:r>
      <w:r w:rsidRPr="00D123DC">
        <w:rPr>
          <w:sz w:val="28"/>
          <w:szCs w:val="28"/>
        </w:rPr>
        <w:lastRenderedPageBreak/>
        <w:t>стимуляторами, воздействующими на органы обоняния, осязания, слуха, зрения и направленное на развитие высших психических функций (речь, память, мышление, внимание, воображение, восприятие), эмоциональной сферы и личностных качеств ребенка. Кроме того, подобные стимуляторы способствуют психоэмоциональной разгрузке (релаксации), восстановлению и поддержанию психологического здоровья детей.</w:t>
      </w:r>
    </w:p>
    <w:p w:rsidR="00F84DD0" w:rsidRPr="00D123DC" w:rsidRDefault="00F84DD0" w:rsidP="00F84DD0">
      <w:pPr>
        <w:jc w:val="both"/>
        <w:rPr>
          <w:sz w:val="28"/>
          <w:szCs w:val="28"/>
        </w:rPr>
      </w:pPr>
      <w:r w:rsidRPr="00D123DC">
        <w:rPr>
          <w:sz w:val="28"/>
          <w:szCs w:val="28"/>
        </w:rPr>
        <w:tab/>
        <w:t>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двигательную, исследовательскую и творческую активность всех воспитанников</w:t>
      </w:r>
      <w:r>
        <w:rPr>
          <w:sz w:val="28"/>
          <w:szCs w:val="28"/>
        </w:rPr>
        <w:t xml:space="preserve"> образовательного процесса.</w:t>
      </w:r>
    </w:p>
    <w:p w:rsidR="001D2E21" w:rsidRPr="00FC50C2" w:rsidRDefault="001D2E21" w:rsidP="0011021E">
      <w:pPr>
        <w:ind w:firstLine="360"/>
        <w:jc w:val="both"/>
        <w:rPr>
          <w:sz w:val="28"/>
          <w:szCs w:val="28"/>
        </w:rPr>
      </w:pPr>
    </w:p>
    <w:p w:rsidR="001D2E21" w:rsidRPr="00FC50C2" w:rsidRDefault="00EA6250" w:rsidP="0011021E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3. 3</w:t>
      </w:r>
      <w:r w:rsidR="001D2E21">
        <w:rPr>
          <w:b/>
          <w:bCs/>
          <w:sz w:val="28"/>
          <w:szCs w:val="28"/>
        </w:rPr>
        <w:t xml:space="preserve">. </w:t>
      </w:r>
      <w:r w:rsidR="00F84DD0">
        <w:rPr>
          <w:b/>
          <w:bCs/>
          <w:sz w:val="28"/>
          <w:szCs w:val="28"/>
        </w:rPr>
        <w:t>Предметно-пространственная среда</w:t>
      </w:r>
    </w:p>
    <w:p w:rsidR="001D2E21" w:rsidRPr="00FC50C2" w:rsidRDefault="001D2E21" w:rsidP="00F84DD0">
      <w:pPr>
        <w:ind w:firstLine="360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Игрушки и игры для кабинета педагога-психолога подобранны с учетом возрастных особенностей детей, а также в соответствии с направлениями коррекционно-развивающей работы:</w:t>
      </w:r>
    </w:p>
    <w:p w:rsidR="008C6E8A" w:rsidRPr="005B268F" w:rsidRDefault="008C6E8A" w:rsidP="008C6E8A">
      <w:pPr>
        <w:jc w:val="center"/>
        <w:rPr>
          <w:b/>
          <w:sz w:val="28"/>
          <w:szCs w:val="28"/>
        </w:rPr>
      </w:pPr>
      <w:r w:rsidRPr="005B268F">
        <w:rPr>
          <w:b/>
          <w:sz w:val="28"/>
          <w:szCs w:val="28"/>
        </w:rPr>
        <w:t>Дидактические пособия</w:t>
      </w:r>
    </w:p>
    <w:p w:rsidR="008C6E8A" w:rsidRPr="005B268F" w:rsidRDefault="008C6E8A" w:rsidP="008C6E8A">
      <w:pPr>
        <w:jc w:val="both"/>
        <w:rPr>
          <w:b/>
          <w:i/>
          <w:sz w:val="28"/>
          <w:szCs w:val="28"/>
        </w:rPr>
      </w:pPr>
      <w:r w:rsidRPr="005B268F">
        <w:rPr>
          <w:b/>
          <w:i/>
          <w:sz w:val="28"/>
          <w:szCs w:val="28"/>
        </w:rPr>
        <w:t>Игровой набор «Дары Фрёбеля»</w:t>
      </w:r>
    </w:p>
    <w:p w:rsidR="008C6E8A" w:rsidRPr="003E571F" w:rsidRDefault="008C6E8A" w:rsidP="008C6E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571F">
        <w:rPr>
          <w:sz w:val="28"/>
          <w:szCs w:val="28"/>
        </w:rPr>
        <w:t>Комплект методических пособий по работе с игровым набором «Дары Фрёбеля»</w:t>
      </w:r>
    </w:p>
    <w:p w:rsidR="008C6E8A" w:rsidRPr="003E571F" w:rsidRDefault="008C6E8A" w:rsidP="008D1605">
      <w:pPr>
        <w:pStyle w:val="a4"/>
        <w:numPr>
          <w:ilvl w:val="0"/>
          <w:numId w:val="20"/>
        </w:numPr>
        <w:spacing w:after="200" w:line="276" w:lineRule="auto"/>
        <w:jc w:val="both"/>
        <w:rPr>
          <w:sz w:val="28"/>
          <w:szCs w:val="28"/>
        </w:rPr>
      </w:pPr>
      <w:r w:rsidRPr="003E571F">
        <w:rPr>
          <w:sz w:val="28"/>
          <w:szCs w:val="28"/>
        </w:rPr>
        <w:t>Комплектация модулей игрового набора: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1 «Шерстяные мячики»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2 «Основные тела»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3 «Куб из кубиков»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4 «Куб из брусиков»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5 «Кубики и призмы»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6 «Кубики, столбики, кирпичики»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7 «Цветные фигуры»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8 «Палочки»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9 «Кольца и полукольца»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10 «Фишки»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11 «Цветные тела»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12 «Мозаика. Шнуровка»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13 «Башенки»</w:t>
      </w:r>
    </w:p>
    <w:p w:rsidR="008C6E8A" w:rsidRDefault="008C6E8A" w:rsidP="008D1605">
      <w:pPr>
        <w:pStyle w:val="a4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14 «Арки и цифры»</w:t>
      </w:r>
    </w:p>
    <w:p w:rsidR="008C6E8A" w:rsidRPr="005B268F" w:rsidRDefault="008C6E8A" w:rsidP="008C6E8A">
      <w:pPr>
        <w:jc w:val="both"/>
        <w:rPr>
          <w:b/>
          <w:i/>
          <w:sz w:val="28"/>
          <w:szCs w:val="28"/>
        </w:rPr>
      </w:pPr>
      <w:r w:rsidRPr="005B268F">
        <w:rPr>
          <w:b/>
          <w:i/>
          <w:sz w:val="28"/>
          <w:szCs w:val="28"/>
        </w:rPr>
        <w:t>Игры на развитие тактильных ощущений, зрительного и слухового восприятия, активизации познавательной и моторной активности</w:t>
      </w:r>
    </w:p>
    <w:p w:rsidR="008C6E8A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3E571F">
        <w:rPr>
          <w:sz w:val="28"/>
          <w:szCs w:val="28"/>
        </w:rPr>
        <w:t>Тактильная панель «Шея гусеницы»</w:t>
      </w:r>
    </w:p>
    <w:p w:rsidR="008C6E8A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3E571F">
        <w:rPr>
          <w:sz w:val="28"/>
          <w:szCs w:val="28"/>
        </w:rPr>
        <w:t>Тактильная панель «Крокодил»</w:t>
      </w:r>
    </w:p>
    <w:p w:rsidR="008C6E8A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3E571F">
        <w:rPr>
          <w:sz w:val="28"/>
          <w:szCs w:val="28"/>
        </w:rPr>
        <w:t>Акустическая тактильная панель</w:t>
      </w:r>
    </w:p>
    <w:p w:rsidR="008C6E8A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C548D6">
        <w:rPr>
          <w:sz w:val="28"/>
          <w:szCs w:val="28"/>
        </w:rPr>
        <w:lastRenderedPageBreak/>
        <w:t>Тактильная панель с фиберволокном для стимуляции зрительного и тактильного восприятия</w:t>
      </w:r>
    </w:p>
    <w:p w:rsidR="008C6E8A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C548D6">
        <w:rPr>
          <w:sz w:val="28"/>
          <w:szCs w:val="28"/>
        </w:rPr>
        <w:t>Мягкий ковер с морскими обитателями на липучках</w:t>
      </w:r>
    </w:p>
    <w:p w:rsidR="008C6E8A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C548D6">
        <w:rPr>
          <w:sz w:val="28"/>
          <w:szCs w:val="28"/>
        </w:rPr>
        <w:t>Развивающий математический ковер с объемными фигурами</w:t>
      </w:r>
    </w:p>
    <w:p w:rsidR="008C6E8A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C548D6">
        <w:rPr>
          <w:sz w:val="28"/>
          <w:szCs w:val="28"/>
        </w:rPr>
        <w:t>Настенный лабиринт квадратный</w:t>
      </w:r>
    </w:p>
    <w:p w:rsidR="008C6E8A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C548D6">
        <w:rPr>
          <w:sz w:val="28"/>
          <w:szCs w:val="28"/>
        </w:rPr>
        <w:t>Настенный лабиринт треугольный</w:t>
      </w:r>
    </w:p>
    <w:p w:rsidR="008C6E8A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C548D6">
        <w:rPr>
          <w:sz w:val="28"/>
          <w:szCs w:val="28"/>
        </w:rPr>
        <w:t>Настольная панель для развития мелкой моторики и цветового и тактильного ворсприятия</w:t>
      </w:r>
    </w:p>
    <w:p w:rsidR="008C6E8A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C548D6">
        <w:rPr>
          <w:sz w:val="28"/>
          <w:szCs w:val="28"/>
        </w:rPr>
        <w:t>Модуль для развития стереогностического чувства</w:t>
      </w:r>
    </w:p>
    <w:p w:rsidR="008C6E8A" w:rsidRPr="00C548D6" w:rsidRDefault="008C6E8A" w:rsidP="008D1605">
      <w:pPr>
        <w:pStyle w:val="a4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C548D6">
        <w:rPr>
          <w:sz w:val="28"/>
          <w:szCs w:val="28"/>
        </w:rPr>
        <w:t>Стол-мозаика</w:t>
      </w:r>
    </w:p>
    <w:p w:rsidR="008C6E8A" w:rsidRPr="005B268F" w:rsidRDefault="008C6E8A" w:rsidP="008C6E8A">
      <w:pPr>
        <w:jc w:val="both"/>
        <w:rPr>
          <w:b/>
          <w:i/>
          <w:sz w:val="28"/>
          <w:szCs w:val="28"/>
        </w:rPr>
      </w:pPr>
      <w:r w:rsidRPr="005B268F">
        <w:rPr>
          <w:b/>
          <w:i/>
          <w:sz w:val="28"/>
          <w:szCs w:val="28"/>
        </w:rPr>
        <w:t>Игры на развитие вестибулярного аппарата</w:t>
      </w:r>
    </w:p>
    <w:p w:rsidR="008C6E8A" w:rsidRDefault="008C6E8A" w:rsidP="008D1605">
      <w:pPr>
        <w:pStyle w:val="a4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для развития вестибулярного аппарата тип 1</w:t>
      </w:r>
    </w:p>
    <w:p w:rsidR="008C6E8A" w:rsidRDefault="008C6E8A" w:rsidP="008D1605">
      <w:pPr>
        <w:pStyle w:val="a4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для развития вестибулярного аппарата тип 2</w:t>
      </w:r>
    </w:p>
    <w:p w:rsidR="008C6E8A" w:rsidRPr="005B268F" w:rsidRDefault="008C6E8A" w:rsidP="008C6E8A">
      <w:pPr>
        <w:jc w:val="both"/>
        <w:rPr>
          <w:b/>
          <w:i/>
          <w:sz w:val="28"/>
          <w:szCs w:val="28"/>
        </w:rPr>
      </w:pPr>
      <w:r w:rsidRPr="005B268F">
        <w:rPr>
          <w:b/>
          <w:i/>
          <w:sz w:val="28"/>
          <w:szCs w:val="28"/>
        </w:rPr>
        <w:t xml:space="preserve">Учебно - игровые пособия 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 «Учимся понимать друг друга» / С.Е. Гаврина, Н.Л. Кутявина, И.Г. Топоркова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пособие с играми «Развиваю мышление и речь»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Учебное пособие с упражнениями «Логика для дошкольника»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Книжка с заданиями по развитию речи у детей</w:t>
      </w:r>
      <w:r>
        <w:rPr>
          <w:sz w:val="28"/>
          <w:szCs w:val="28"/>
        </w:rPr>
        <w:tab/>
        <w:t xml:space="preserve"> 5-6 лет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 для развития речи и коммуникативных способностей детей</w:t>
      </w:r>
      <w:r>
        <w:rPr>
          <w:sz w:val="28"/>
          <w:szCs w:val="28"/>
        </w:rPr>
        <w:tab/>
        <w:t xml:space="preserve"> подготовительной к школе группы с 6 до 7 лет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Серия книг «Умный малыш»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Игры. 120 заданий. Художник И.А. Чистненкова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Игры. 120 заданий. Художник И. А. Чистненкова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материал для детей 5-7 лет «Четвертый лишний»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для детей 4-7 лет «Подбери узор»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на развитие мышления, памяти и фантазии «Логический поезд»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Развивающая игра для детей 5 лет и старше «Пойми меня»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 для развития памяти и внимания у детей дошкольного возраста «запоминайка»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материал для занятий в группах детских садов и индивидуально «Наши чувства и эмоции»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 с заданиями на развитие памяти, зрительного восприятия и внимания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Азбука разборная по Брайлю</w:t>
      </w:r>
    </w:p>
    <w:p w:rsidR="008C6E8A" w:rsidRDefault="008C6E8A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Набор тактильных мешочков с цифрами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 xml:space="preserve">Приключения </w:t>
      </w:r>
      <w:proofErr w:type="gramStart"/>
      <w:r w:rsidRPr="002C40E1">
        <w:rPr>
          <w:sz w:val="28"/>
          <w:szCs w:val="28"/>
        </w:rPr>
        <w:t>будущих</w:t>
      </w:r>
      <w:proofErr w:type="gramEnd"/>
      <w:r w:rsidRPr="002C40E1">
        <w:rPr>
          <w:sz w:val="28"/>
          <w:szCs w:val="28"/>
        </w:rPr>
        <w:t xml:space="preserve"> первоколассников. Развивающие задания для дошкольников 6-7 лет /Н.Ю. Куражева, А.С. Тузаева, И.А. Козлова;  </w:t>
      </w:r>
      <w:r w:rsidRPr="002C40E1">
        <w:rPr>
          <w:sz w:val="28"/>
          <w:szCs w:val="28"/>
        </w:rPr>
        <w:lastRenderedPageBreak/>
        <w:t xml:space="preserve">под редакцией Н.Ю. Куражевой; рисунки А.Ю. Голубева – Санкт-Петербург; Москва: Речь, 2022 – 112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 xml:space="preserve">Картотека упражнений для самомассажа пальцев и кистей рук. Зрительная гимнастика. – СПб.: ООО «ИЗДАТЕЛЬСТВО «ДЕТСТВО-ПРЕСС», 2022 – 64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Сборник развивающих заданий. Грамотейка. Интеллектуальное развитие детей 2-3 лет. Автор: О.Н. Земцова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>Сборник тестовых заданий для детей 2-3 лет. Автор: О.Н. Земцова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>Как развивать у ребенка внимание, память, речь: для детей от 4 до 6 лет/ Юлия Корсакова – Москва: Эксмо, 2020 – 64 с.: ил. – (Учим ребенка правильно)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>Логические игры и головоломки для детей 6 лет. «Эксмодетство»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 xml:space="preserve">Полный годовой курс для детей 6-7 лет под ред. М.А. Жуковой. Москва. Умка, 2022 – 85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 xml:space="preserve">Полный годовой курс для детей 6-7 лет под ред. М.А. Жуковой. Москва. Умка, 2022 – 85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>Первая книга лабиринтов для детей от 4 до 7 лет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>Волшебная книга лабиринтов для детей от 5 лет. Под ред. Е.А. Вёрстка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 xml:space="preserve">Полный курс развития дошкольника. Внимание, память, мышление для детей от 5 лет. Под ред. В.А. Белых, Ростов-на-Дону «Феникс», 2015 – 64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 xml:space="preserve">Внимание и память. Проверяем готовность к школе/ С.Е. Гаврина, Н.Л. Кутявина и </w:t>
      </w:r>
      <w:proofErr w:type="gramStart"/>
      <w:r w:rsidRPr="002C40E1">
        <w:rPr>
          <w:sz w:val="28"/>
          <w:szCs w:val="28"/>
        </w:rPr>
        <w:t>др</w:t>
      </w:r>
      <w:proofErr w:type="gramEnd"/>
      <w:r w:rsidRPr="002C40E1">
        <w:rPr>
          <w:sz w:val="28"/>
          <w:szCs w:val="28"/>
        </w:rPr>
        <w:t>; художн. К.В. Тер-Захарянц – М.: РОСМЭН, 2020 – 80 с.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>Игровые упражнения по развитию произвольного внимания у детей 5-6 лет. Тетрадь для совместной деятельности взрослого и ребенка/ Е.В. Колесникова. – М.: БИНОМ. Лаборатория знаний, 2019. – 32с.: ил.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 xml:space="preserve">Рабочая тетрадь. Память, внимание, мышление для детей 5-6 лет. Под ред. М.А. Жуковой – 16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Эмоциональный интеллект. Развитие базовых эмоций: рабочая тетрадь/ Т.П. Трясорукова – Изд. 2-е. – Ростов н</w:t>
      </w:r>
      <w:proofErr w:type="gramStart"/>
      <w:r w:rsidRPr="002C40E1">
        <w:rPr>
          <w:sz w:val="28"/>
          <w:szCs w:val="28"/>
        </w:rPr>
        <w:t>/Д</w:t>
      </w:r>
      <w:proofErr w:type="gramEnd"/>
      <w:r w:rsidRPr="002C40E1">
        <w:rPr>
          <w:sz w:val="28"/>
          <w:szCs w:val="28"/>
        </w:rPr>
        <w:t>: Феникс, 2022.- 32 с.: ил. – (Эмоциональный интеллект)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Рабочие тетради. Радость, злость, грусть, страх для детей от 6 лет.</w:t>
      </w:r>
    </w:p>
    <w:p w:rsidR="00B8609B" w:rsidRDefault="00B8609B" w:rsidP="008D1605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8BF" w:rsidRPr="002C40E1">
        <w:rPr>
          <w:sz w:val="28"/>
          <w:szCs w:val="28"/>
        </w:rPr>
        <w:t>Знакомлюсь с окружающим миром: для детей 3-4 лет. Часть 2/ Н.В. Володина – Москва: Эксмо, 2017 – 48 с.: ил. – (Ломоносовская школа)</w:t>
      </w:r>
    </w:p>
    <w:p w:rsidR="007038BF" w:rsidRDefault="007038BF" w:rsidP="007038BF">
      <w:pPr>
        <w:pStyle w:val="a4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Расту счастливым. Первая книга об осознанности и внимании к себе. 26 игр и упражнений для развития эмоционального интеллекта/ под ред. Кьяра Пиродди, Москва «Манн, Иванов и Фербер», 2021</w:t>
      </w:r>
    </w:p>
    <w:p w:rsidR="007038BF" w:rsidRDefault="007038BF" w:rsidP="007038BF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038BF">
        <w:rPr>
          <w:sz w:val="28"/>
          <w:szCs w:val="28"/>
        </w:rPr>
        <w:t>Азбука эмоций. Практическое пособие для работы с детьми, имеющими отклонения в психофизическом развитии и эмоциональной сфере/ И.В. Ковалец – Изд. «Владос»</w:t>
      </w:r>
    </w:p>
    <w:p w:rsidR="00B8609B" w:rsidRDefault="007038BF" w:rsidP="007038BF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Многоразовая развивающая тетрадь «Пиши-стирай» для детей от 2 до 4 лет</w:t>
      </w:r>
    </w:p>
    <w:p w:rsidR="007038BF" w:rsidRPr="007038BF" w:rsidRDefault="007038BF" w:rsidP="007038BF">
      <w:pPr>
        <w:ind w:left="360"/>
        <w:jc w:val="both"/>
        <w:rPr>
          <w:sz w:val="28"/>
          <w:szCs w:val="28"/>
        </w:rPr>
      </w:pPr>
    </w:p>
    <w:p w:rsidR="008C6E8A" w:rsidRPr="005B268F" w:rsidRDefault="008C6E8A" w:rsidP="008C6E8A">
      <w:pPr>
        <w:jc w:val="both"/>
        <w:rPr>
          <w:b/>
          <w:i/>
          <w:sz w:val="28"/>
          <w:szCs w:val="28"/>
        </w:rPr>
      </w:pPr>
      <w:r w:rsidRPr="005B268F">
        <w:rPr>
          <w:b/>
          <w:i/>
          <w:sz w:val="28"/>
          <w:szCs w:val="28"/>
        </w:rPr>
        <w:t>Настольно-печатные пособия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игра для детей 3-6 лет «страна эмоций»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Тактильное домино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Домино для слабовидящих детей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Тактильные</w:t>
      </w:r>
      <w:proofErr w:type="gramEnd"/>
      <w:r>
        <w:rPr>
          <w:sz w:val="28"/>
          <w:szCs w:val="28"/>
        </w:rPr>
        <w:t xml:space="preserve"> пазлы тип 1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Тактильные</w:t>
      </w:r>
      <w:proofErr w:type="gramEnd"/>
      <w:r>
        <w:rPr>
          <w:sz w:val="28"/>
          <w:szCs w:val="28"/>
        </w:rPr>
        <w:t xml:space="preserve"> пазлы тип 2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Тактильный набор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Тактильные</w:t>
      </w:r>
      <w:proofErr w:type="gramEnd"/>
      <w:r>
        <w:rPr>
          <w:sz w:val="28"/>
          <w:szCs w:val="28"/>
        </w:rPr>
        <w:t xml:space="preserve"> пазлы со шрифтом Брайля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для детей раннеего возраста «Часть и целое»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для детей 4 и старше лет «Парочки и соответствия»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игра на липучках для детей от 3 лет «Времена года»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с карточками для детей от 3 до 6 лет «Чудо-маркер»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настольная для детей от 3 до 6 лет «Пуговки-шнуровки»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Развивающая игра для детей от 3 лет «Веселая логика»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Деревянное лото «Геометрические фигуры»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Детское лото «Кто чей малыш?»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Детское лото «Кем быть»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Детское лото «Мамины помощники»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Детское лото «На лесной тропинке»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Лото для детей от 4 до 10 лет «Что такое хорошо и что такое плохо»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Развивающая игра для детей от 3 лет «Круглое домино»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Домино для самых маленьких «Ягодка к ягодке»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Деревянное домино «Геометрические фигуры»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Настольная игра «Домино»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Настольная игра для детей от 3 лет «Мозаика»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Развивающая рамка для детей от 3 до 5 лет «Золушка», «Гуси лебеди», «Репка»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Пазлы «Курочка ряба»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Пазл большой деревянный в рамке «Транспорт» (2 шт.)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Мягкие пазлы домашние животные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Театр на столе «Теремок»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набор «Сортер мишки»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Развивающий набор «Стаканчики»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Развивающая игра «Сложи узор»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Развивающая игра «Цветные </w:t>
      </w:r>
      <w:proofErr w:type="gramStart"/>
      <w:r>
        <w:rPr>
          <w:sz w:val="28"/>
          <w:szCs w:val="28"/>
        </w:rPr>
        <w:t>бомбошки</w:t>
      </w:r>
      <w:proofErr w:type="gramEnd"/>
      <w:r>
        <w:rPr>
          <w:sz w:val="28"/>
          <w:szCs w:val="28"/>
        </w:rPr>
        <w:t>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Развивающая электровикторина М.А. Жукова «Скоро в школу»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Развивающий набор из дерева «Часть и целое. Фрукты»</w:t>
      </w:r>
    </w:p>
    <w:p w:rsidR="008C6E8A" w:rsidRDefault="008C6E8A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Развивающая игра для детей 4-6 лет с прещепками «Внимательный малыш»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Игра на липучках «Эмоции»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Настольная магнитная игра «Эмоции»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Развивающая книга  на липучках «Подбери эмоцию»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Развивающая игра пазлы «Эмоции» для детей от 3 лет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Игра на развитие эмоционального интеллекта «Повтори за мной» для детей от 6 лет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Дидактическая игра «Изучаем эмоции»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Игра на липучках «Домик натроений»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Развивающие карточки «Азбука эмоций» методика М.А. Жуковой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Игра кубик с меняющимися лицами, образовательные игрушки Монтессори для детей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Кубик «Эмоции»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Развивающие карточки «Старт речи»</w:t>
      </w:r>
    </w:p>
    <w:p w:rsidR="007038BF" w:rsidRPr="007038BF" w:rsidRDefault="007038BF" w:rsidP="007038BF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Водная раскраска (2 шт.)</w:t>
      </w:r>
    </w:p>
    <w:p w:rsidR="007038BF" w:rsidRDefault="007038BF" w:rsidP="008D1605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7038BF">
        <w:rPr>
          <w:sz w:val="28"/>
          <w:szCs w:val="28"/>
        </w:rPr>
        <w:t xml:space="preserve"> Карточки для развития эмоционального мира детей 4-7 лет «Чувтва внутри нас» / М.В. Королева</w:t>
      </w:r>
    </w:p>
    <w:p w:rsidR="008C6E8A" w:rsidRPr="007038BF" w:rsidRDefault="007038BF" w:rsidP="008C6E8A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E1">
        <w:rPr>
          <w:sz w:val="28"/>
          <w:szCs w:val="28"/>
        </w:rPr>
        <w:t>Комплект карточек «Жизненные ситуации» от 5 лет</w:t>
      </w:r>
    </w:p>
    <w:p w:rsidR="008C6E8A" w:rsidRDefault="008C6E8A" w:rsidP="008C6E8A">
      <w:pPr>
        <w:rPr>
          <w:b/>
          <w:i/>
          <w:sz w:val="28"/>
          <w:szCs w:val="28"/>
        </w:rPr>
      </w:pPr>
    </w:p>
    <w:p w:rsidR="008C6E8A" w:rsidRPr="005B268F" w:rsidRDefault="008C6E8A" w:rsidP="008C6E8A">
      <w:pPr>
        <w:rPr>
          <w:b/>
          <w:i/>
          <w:sz w:val="28"/>
          <w:szCs w:val="28"/>
        </w:rPr>
      </w:pPr>
      <w:r w:rsidRPr="005B268F">
        <w:rPr>
          <w:b/>
          <w:i/>
          <w:sz w:val="28"/>
          <w:szCs w:val="28"/>
        </w:rPr>
        <w:t>Дидактические куклы и игрушки</w:t>
      </w:r>
    </w:p>
    <w:p w:rsidR="008C6E8A" w:rsidRDefault="008C6E8A" w:rsidP="008D1605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Мягкая игрушка бегемотик «Тоша»</w:t>
      </w:r>
    </w:p>
    <w:p w:rsidR="008C6E8A" w:rsidRDefault="008C6E8A" w:rsidP="008D1605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Резиновые игрушки: животные, фрукты, овощи</w:t>
      </w:r>
    </w:p>
    <w:p w:rsidR="008C6E8A" w:rsidRDefault="008C6E8A" w:rsidP="008D1605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Машинки, детская посуда, пирамидки</w:t>
      </w:r>
    </w:p>
    <w:p w:rsidR="007038BF" w:rsidRDefault="007038BF" w:rsidP="008D1605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Игрушки миниатюрные для игр с песком</w:t>
      </w:r>
    </w:p>
    <w:p w:rsidR="008C6E8A" w:rsidRDefault="008C6E8A" w:rsidP="008D1605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Куклы</w:t>
      </w:r>
    </w:p>
    <w:p w:rsidR="008C6E8A" w:rsidRDefault="008C6E8A" w:rsidP="008D1605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«Рыбалка»</w:t>
      </w:r>
    </w:p>
    <w:p w:rsidR="008C6E8A" w:rsidRDefault="008C6E8A" w:rsidP="008D1605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Детские книги</w:t>
      </w:r>
    </w:p>
    <w:p w:rsidR="007038BF" w:rsidRDefault="007038BF" w:rsidP="008D1605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2C40E1">
        <w:rPr>
          <w:sz w:val="28"/>
          <w:szCs w:val="28"/>
        </w:rPr>
        <w:t>Детский</w:t>
      </w:r>
      <w:proofErr w:type="gramEnd"/>
      <w:r w:rsidRPr="002C40E1">
        <w:rPr>
          <w:sz w:val="28"/>
          <w:szCs w:val="28"/>
        </w:rPr>
        <w:t xml:space="preserve"> электронный графический </w:t>
      </w:r>
      <w:r w:rsidRPr="002C40E1">
        <w:rPr>
          <w:sz w:val="28"/>
          <w:szCs w:val="28"/>
          <w:lang w:val="en-US"/>
        </w:rPr>
        <w:t>LCD</w:t>
      </w:r>
      <w:r w:rsidRPr="002C40E1">
        <w:rPr>
          <w:sz w:val="28"/>
          <w:szCs w:val="28"/>
        </w:rPr>
        <w:t xml:space="preserve"> для рисования</w:t>
      </w:r>
    </w:p>
    <w:p w:rsidR="007038BF" w:rsidRPr="007038BF" w:rsidRDefault="007038BF" w:rsidP="007038BF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2C40E1">
        <w:rPr>
          <w:sz w:val="28"/>
          <w:szCs w:val="28"/>
        </w:rPr>
        <w:t>Набор из двух шариков и 4 колес Су-Джок</w:t>
      </w:r>
    </w:p>
    <w:p w:rsidR="008C6E8A" w:rsidRPr="005B268F" w:rsidRDefault="008C6E8A" w:rsidP="008C6E8A">
      <w:pPr>
        <w:jc w:val="both"/>
        <w:rPr>
          <w:b/>
          <w:i/>
          <w:sz w:val="28"/>
          <w:szCs w:val="28"/>
        </w:rPr>
      </w:pPr>
      <w:r w:rsidRPr="005B268F">
        <w:rPr>
          <w:b/>
          <w:i/>
          <w:sz w:val="28"/>
          <w:szCs w:val="28"/>
        </w:rPr>
        <w:t>Конструкторы</w:t>
      </w:r>
    </w:p>
    <w:p w:rsidR="008C6E8A" w:rsidRDefault="008C6E8A" w:rsidP="008D1605">
      <w:pPr>
        <w:pStyle w:val="a4"/>
        <w:numPr>
          <w:ilvl w:val="0"/>
          <w:numId w:val="2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Мягкий модульный конструктор</w:t>
      </w:r>
    </w:p>
    <w:p w:rsidR="008C6E8A" w:rsidRDefault="008C6E8A" w:rsidP="008D1605">
      <w:pPr>
        <w:pStyle w:val="a4"/>
        <w:numPr>
          <w:ilvl w:val="0"/>
          <w:numId w:val="2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Мягкий конструктор из геометрических фигур на липучках</w:t>
      </w:r>
    </w:p>
    <w:p w:rsidR="008C6E8A" w:rsidRDefault="008C6E8A" w:rsidP="008D1605">
      <w:pPr>
        <w:pStyle w:val="a4"/>
        <w:numPr>
          <w:ilvl w:val="0"/>
          <w:numId w:val="2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Конструктор «Мини собирай-ка»</w:t>
      </w:r>
    </w:p>
    <w:p w:rsidR="008C6E8A" w:rsidRPr="008C6E8A" w:rsidRDefault="008C6E8A" w:rsidP="008C6E8A">
      <w:pPr>
        <w:jc w:val="both"/>
        <w:rPr>
          <w:b/>
          <w:i/>
          <w:sz w:val="28"/>
          <w:szCs w:val="28"/>
        </w:rPr>
      </w:pPr>
      <w:r w:rsidRPr="008C6E8A">
        <w:rPr>
          <w:b/>
          <w:i/>
          <w:sz w:val="28"/>
          <w:szCs w:val="28"/>
        </w:rPr>
        <w:lastRenderedPageBreak/>
        <w:t>Аудио кассеты и диски</w:t>
      </w:r>
    </w:p>
    <w:p w:rsidR="008C6E8A" w:rsidRDefault="008C6E8A" w:rsidP="008D1605">
      <w:pPr>
        <w:pStyle w:val="a4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 с музыкой для релаксации 1</w:t>
      </w:r>
    </w:p>
    <w:p w:rsidR="008C6E8A" w:rsidRDefault="008C6E8A" w:rsidP="008D1605">
      <w:pPr>
        <w:pStyle w:val="a4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 с музыкой для релаксации 2</w:t>
      </w:r>
    </w:p>
    <w:p w:rsidR="008C6E8A" w:rsidRDefault="008C6E8A" w:rsidP="008D1605">
      <w:pPr>
        <w:pStyle w:val="a4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 с музыкой для релаксации 3</w:t>
      </w:r>
    </w:p>
    <w:p w:rsidR="008C6E8A" w:rsidRDefault="008C6E8A" w:rsidP="008D1605">
      <w:pPr>
        <w:pStyle w:val="a4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 с музыкой «Океанский прибой»</w:t>
      </w:r>
    </w:p>
    <w:p w:rsidR="008C6E8A" w:rsidRDefault="008C6E8A" w:rsidP="008D1605">
      <w:pPr>
        <w:pStyle w:val="a4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 с музыкой «Вечер в лесу»</w:t>
      </w:r>
    </w:p>
    <w:p w:rsidR="008C6E8A" w:rsidRDefault="008C6E8A" w:rsidP="008D1605">
      <w:pPr>
        <w:pStyle w:val="a4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Диск со стимульным материалом по развитию познавательной деятельности у дошкольников 6-7 лет в игровом взаимодействии</w:t>
      </w:r>
    </w:p>
    <w:p w:rsidR="008C6E8A" w:rsidRPr="005B268F" w:rsidRDefault="008C6E8A" w:rsidP="008C6E8A">
      <w:pPr>
        <w:jc w:val="both"/>
        <w:rPr>
          <w:b/>
          <w:i/>
          <w:sz w:val="28"/>
          <w:szCs w:val="28"/>
        </w:rPr>
      </w:pPr>
      <w:r w:rsidRPr="005B268F">
        <w:rPr>
          <w:b/>
          <w:i/>
          <w:sz w:val="28"/>
          <w:szCs w:val="28"/>
        </w:rPr>
        <w:t>Стендовая информация</w:t>
      </w:r>
    </w:p>
    <w:p w:rsidR="008C6E8A" w:rsidRDefault="008C6E8A" w:rsidP="008D1605">
      <w:pPr>
        <w:pStyle w:val="a4"/>
        <w:numPr>
          <w:ilvl w:val="0"/>
          <w:numId w:val="2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качественного образования в условиях ДОУ</w:t>
      </w:r>
    </w:p>
    <w:p w:rsidR="008C6E8A" w:rsidRDefault="008C6E8A" w:rsidP="008D1605">
      <w:pPr>
        <w:pStyle w:val="a4"/>
        <w:numPr>
          <w:ilvl w:val="0"/>
          <w:numId w:val="2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</w:p>
    <w:p w:rsidR="004C59EE" w:rsidRDefault="004C59EE" w:rsidP="0011021E">
      <w:pPr>
        <w:jc w:val="both"/>
        <w:rPr>
          <w:sz w:val="28"/>
          <w:szCs w:val="28"/>
        </w:rPr>
      </w:pPr>
    </w:p>
    <w:p w:rsidR="005C7DF0" w:rsidRPr="005C7DF0" w:rsidRDefault="005C7DF0" w:rsidP="0011021E">
      <w:pPr>
        <w:jc w:val="both"/>
        <w:rPr>
          <w:b/>
          <w:sz w:val="28"/>
          <w:szCs w:val="28"/>
        </w:rPr>
      </w:pPr>
      <w:r w:rsidRPr="005C7DF0">
        <w:rPr>
          <w:b/>
          <w:sz w:val="28"/>
          <w:szCs w:val="28"/>
        </w:rPr>
        <w:t>3.</w:t>
      </w:r>
      <w:r w:rsidR="00EA6250">
        <w:rPr>
          <w:b/>
          <w:sz w:val="28"/>
          <w:szCs w:val="28"/>
        </w:rPr>
        <w:t>4</w:t>
      </w:r>
      <w:r w:rsidR="001D2E21">
        <w:rPr>
          <w:b/>
          <w:sz w:val="28"/>
          <w:szCs w:val="28"/>
        </w:rPr>
        <w:t xml:space="preserve">. </w:t>
      </w:r>
      <w:r w:rsidR="00BE5F48">
        <w:rPr>
          <w:b/>
          <w:sz w:val="28"/>
          <w:szCs w:val="28"/>
        </w:rPr>
        <w:t>Методическое оснащение П</w:t>
      </w:r>
      <w:r w:rsidRPr="005C7DF0">
        <w:rPr>
          <w:b/>
          <w:sz w:val="28"/>
          <w:szCs w:val="28"/>
        </w:rPr>
        <w:t>рограммы по направлениям работы педагога-психолога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диагностика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1.Венгер А.Л. Психологические рисуночные тесты: Иллюстрированное руководство. Владос-Пресс,2003.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2. Гуткина Н.И. Психологическая готовность к школе. Питер, 2004.</w:t>
      </w:r>
    </w:p>
    <w:p w:rsidR="005C7DF0" w:rsidRPr="005C7DF0" w:rsidRDefault="005C7DF0" w:rsidP="0011021E">
      <w:pPr>
        <w:jc w:val="both"/>
        <w:rPr>
          <w:b/>
          <w:sz w:val="28"/>
          <w:szCs w:val="28"/>
          <w:u w:val="single"/>
        </w:rPr>
      </w:pPr>
      <w:r w:rsidRPr="005C7DF0">
        <w:rPr>
          <w:sz w:val="28"/>
          <w:szCs w:val="28"/>
        </w:rPr>
        <w:t>3.Павлова Н.Н., Руденко Л.Г. экспресс-диагностика в детском саду: Комплект материалов для педагогов-психологов детских образовательных учреждений. Генезис, 2008.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4.Стребелева Е.С.. Психолого - педагогическая диагностика развития детей раннего и дошкольного возраста. Просвещение, 2005.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 Безруких М.М. Готов ли ребенок к школе. Тетрадь для занятий с детьми. Методические рекомендации. Вента-Граф, 2001.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6. Глозман Ж.М., Потанина А.Ю., Соболева А.Е.Нейропсихологическая диагностика дошкольного возраста. Питер, 2008.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7. ВераксаН.Е. Диагностика готовности ребенка к школе. Пособие для педагогов дошкольных учреждений. Мозаик</w:t>
      </w:r>
      <w:proofErr w:type="gramStart"/>
      <w:r w:rsidRPr="005C7DF0">
        <w:rPr>
          <w:sz w:val="28"/>
          <w:szCs w:val="28"/>
        </w:rPr>
        <w:t>а-</w:t>
      </w:r>
      <w:proofErr w:type="gramEnd"/>
      <w:r w:rsidRPr="005C7DF0">
        <w:rPr>
          <w:sz w:val="28"/>
          <w:szCs w:val="28"/>
        </w:rPr>
        <w:t xml:space="preserve"> Синтез, 2008.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коррекция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1.Прихожан А.М.Психология тревожности дошкольный и школьный возраст. Питер, 2009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2. Колос Г.Г. 28 занятий для преодоления неуверенности и тревожности у детей 5-7 лет. Аркти, 2017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3. Габдракипова В.И., Эйдемиллер Э.Г.Психологическая коррекция детей с синдромом дефицита внимания и гиперактивностью (с учетом их половых различий). УЦ «Перспектива», 2009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 Шишова Т.Л. Как преодолеть детскую застенчивость. Застенчивый невидимка. Речь, 2007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</w:t>
      </w:r>
      <w:r w:rsidR="000C211D"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Панфилова М.А. Игротерапия общения: Тесты и коррекционные игры. Практическое пособие для психологов, педагогов и родителей, 2</w:t>
      </w:r>
      <w:r w:rsidR="000C211D"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Издательство ГНОМ и</w:t>
      </w:r>
      <w:proofErr w:type="gramStart"/>
      <w:r w:rsidRPr="005C7DF0">
        <w:rPr>
          <w:sz w:val="28"/>
          <w:szCs w:val="28"/>
        </w:rPr>
        <w:t xml:space="preserve"> Д</w:t>
      </w:r>
      <w:proofErr w:type="gramEnd"/>
      <w:r w:rsidRPr="005C7DF0">
        <w:rPr>
          <w:sz w:val="28"/>
          <w:szCs w:val="28"/>
        </w:rPr>
        <w:t>»,2005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lastRenderedPageBreak/>
        <w:t>6.</w:t>
      </w:r>
      <w:r w:rsidR="000C211D"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Чистякова М.И. Психогимнастика. Просвещение,1990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7.</w:t>
      </w:r>
      <w:r w:rsidR="000C211D"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МардерЛ. Цветной мир: групповая арт-терапевтическая работа с детьми дошкольного  и младшего школьного возраста. Генезис,2008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8.</w:t>
      </w:r>
      <w:r w:rsidR="000C211D"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Сучкова Н.О. Арт-терапия в работе с детьми из неблагополучных семей. Речь,2008</w:t>
      </w:r>
    </w:p>
    <w:p w:rsidR="008C6E8A" w:rsidRDefault="005C7DF0" w:rsidP="008C6E8A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9.</w:t>
      </w:r>
      <w:r w:rsidR="000C211D"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Ждакаева Е.И. Тропинка к счастливой семье. Коррекция детско-родительских отношений через сказку, игру, рисунок. Речь, 2011</w:t>
      </w:r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C6E8A">
        <w:rPr>
          <w:sz w:val="28"/>
          <w:szCs w:val="28"/>
        </w:rPr>
        <w:t>Занятия для детей с задержкой психического развития</w:t>
      </w:r>
      <w:proofErr w:type="gramStart"/>
      <w:r w:rsidRPr="008C6E8A">
        <w:rPr>
          <w:sz w:val="28"/>
          <w:szCs w:val="28"/>
        </w:rPr>
        <w:t xml:space="preserve"> .</w:t>
      </w:r>
      <w:proofErr w:type="gramEnd"/>
      <w:r w:rsidRPr="008C6E8A">
        <w:rPr>
          <w:sz w:val="28"/>
          <w:szCs w:val="28"/>
        </w:rPr>
        <w:t xml:space="preserve"> Старший дошкольный возраст/авт. – сост. Н.В.Ротарь, Т.В. Карцева. – Изд. 3 – е, испр. – Волгоград: Методкнига. – 153 с.</w:t>
      </w:r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C6E8A">
        <w:rPr>
          <w:sz w:val="28"/>
          <w:szCs w:val="28"/>
        </w:rPr>
        <w:t>Занятия психолога с детьми 2 – 4 –х лет в период адаптации к дошкольному учреждению/Роньжина А.С. – М.:  Книголюб, 2003. – 72 с. (Психологическая служба)</w:t>
      </w:r>
      <w:proofErr w:type="gramStart"/>
      <w:r w:rsidRPr="008C6E8A">
        <w:rPr>
          <w:sz w:val="28"/>
          <w:szCs w:val="28"/>
        </w:rPr>
        <w:t xml:space="preserve"> .</w:t>
      </w:r>
      <w:proofErr w:type="gramEnd"/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C6E8A">
        <w:rPr>
          <w:sz w:val="28"/>
          <w:szCs w:val="28"/>
        </w:rPr>
        <w:t xml:space="preserve">Занятия с детьми 3 – 7 лет по развитию эмоционально - коммуникативной  и познавательной сфер средствами песочной терапии/ авт. – сост. М.А. Федосеева. – Изд. 2 – е, испр. – Волгоград: Учитель. – 122 </w:t>
      </w:r>
      <w:proofErr w:type="gramStart"/>
      <w:r w:rsidRPr="008C6E8A">
        <w:rPr>
          <w:sz w:val="28"/>
          <w:szCs w:val="28"/>
        </w:rPr>
        <w:t>с</w:t>
      </w:r>
      <w:proofErr w:type="gramEnd"/>
      <w:r w:rsidRPr="008C6E8A">
        <w:rPr>
          <w:sz w:val="28"/>
          <w:szCs w:val="28"/>
        </w:rPr>
        <w:t>.</w:t>
      </w:r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C6E8A">
        <w:rPr>
          <w:sz w:val="28"/>
          <w:szCs w:val="28"/>
        </w:rPr>
        <w:t xml:space="preserve">Коррекционно – развивающие занятия с детьми 5 – 7 лет. Полифункциональная интерактивная среда темной сенсорной комнаты. Сказкотерапия. Игротерапия/сост. Т.В.Селищева. – Волгоград: Учитель – 192 </w:t>
      </w:r>
      <w:proofErr w:type="gramStart"/>
      <w:r w:rsidRPr="008C6E8A">
        <w:rPr>
          <w:sz w:val="28"/>
          <w:szCs w:val="28"/>
        </w:rPr>
        <w:t>с</w:t>
      </w:r>
      <w:proofErr w:type="gramEnd"/>
      <w:r w:rsidRPr="008C6E8A">
        <w:rPr>
          <w:sz w:val="28"/>
          <w:szCs w:val="28"/>
        </w:rPr>
        <w:t>.</w:t>
      </w:r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C6E8A">
        <w:rPr>
          <w:sz w:val="28"/>
          <w:szCs w:val="28"/>
        </w:rPr>
        <w:t xml:space="preserve">Игротренинги с использованием сенсорных модулей. Старшая и подготовительная группы/авт.-сост. М.В. Янчук – Изд. 2 – е, испр. – Волгоград: Учитель. – 127 </w:t>
      </w:r>
      <w:proofErr w:type="gramStart"/>
      <w:r w:rsidRPr="008C6E8A">
        <w:rPr>
          <w:sz w:val="28"/>
          <w:szCs w:val="28"/>
        </w:rPr>
        <w:t>с</w:t>
      </w:r>
      <w:proofErr w:type="gramEnd"/>
      <w:r w:rsidRPr="008C6E8A">
        <w:rPr>
          <w:sz w:val="28"/>
          <w:szCs w:val="28"/>
        </w:rPr>
        <w:t>.</w:t>
      </w:r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C6E8A">
        <w:rPr>
          <w:sz w:val="28"/>
          <w:szCs w:val="28"/>
        </w:rPr>
        <w:t xml:space="preserve">Педагогическое взаимодействие в работе с детьми с ОВЗ/ сост. Н.Д. Аксёнова, И.Н. Татаринцева, Н.А. Галкина. – Волгоград. Учитель – 125 </w:t>
      </w:r>
      <w:proofErr w:type="gramStart"/>
      <w:r w:rsidRPr="008C6E8A">
        <w:rPr>
          <w:sz w:val="28"/>
          <w:szCs w:val="28"/>
        </w:rPr>
        <w:t>с</w:t>
      </w:r>
      <w:proofErr w:type="gramEnd"/>
      <w:r w:rsidRPr="008C6E8A">
        <w:rPr>
          <w:sz w:val="28"/>
          <w:szCs w:val="28"/>
        </w:rPr>
        <w:t>.</w:t>
      </w:r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8C6E8A">
        <w:rPr>
          <w:sz w:val="28"/>
          <w:szCs w:val="28"/>
        </w:rPr>
        <w:t xml:space="preserve"> Учимся общаться. Игровые занятия по формированию коммуникативных навыков у детей 5 – 7 лет/авт. – сост. О.Н. Арсеневская. – Волгоград: Учитель – 163 </w:t>
      </w:r>
      <w:proofErr w:type="gramStart"/>
      <w:r w:rsidRPr="008C6E8A">
        <w:rPr>
          <w:sz w:val="28"/>
          <w:szCs w:val="28"/>
        </w:rPr>
        <w:t>с</w:t>
      </w:r>
      <w:proofErr w:type="gramEnd"/>
      <w:r w:rsidRPr="008C6E8A">
        <w:rPr>
          <w:sz w:val="28"/>
          <w:szCs w:val="28"/>
        </w:rPr>
        <w:t>.</w:t>
      </w:r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C6E8A">
        <w:rPr>
          <w:sz w:val="28"/>
          <w:szCs w:val="28"/>
        </w:rPr>
        <w:t xml:space="preserve">Социальная адаптация детей с ограниченными возможностями здоровья от 1,5 до 3 лет. Планирование образовательной деятельности. Взаимодействие с родителями/ авт. – сост. Е.А. Мохирева, Е.Л. Назарова, И.В. Тимошенко – Волгоград: Учитель – 137 </w:t>
      </w:r>
      <w:proofErr w:type="gramStart"/>
      <w:r w:rsidRPr="008C6E8A">
        <w:rPr>
          <w:sz w:val="28"/>
          <w:szCs w:val="28"/>
        </w:rPr>
        <w:t>с</w:t>
      </w:r>
      <w:proofErr w:type="gramEnd"/>
      <w:r w:rsidRPr="008C6E8A">
        <w:rPr>
          <w:sz w:val="28"/>
          <w:szCs w:val="28"/>
        </w:rPr>
        <w:t>.</w:t>
      </w:r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C6E8A">
        <w:rPr>
          <w:sz w:val="28"/>
          <w:szCs w:val="28"/>
        </w:rPr>
        <w:t xml:space="preserve">Познавательная деятельность дошкольников 6 – 7 лет в игровом взаимодействии. Коррекционно - развивающие занятия. Игры. Предметные опоры. Стимульный материал в электронном приложении / авт. – сост. Ю.А. Афонькина, О.Е. Борисова, Т.Э. Белотелова – Волгоград: Учитель. – 73 </w:t>
      </w:r>
      <w:proofErr w:type="gramStart"/>
      <w:r w:rsidRPr="008C6E8A">
        <w:rPr>
          <w:sz w:val="28"/>
          <w:szCs w:val="28"/>
        </w:rPr>
        <w:t>с</w:t>
      </w:r>
      <w:proofErr w:type="gramEnd"/>
      <w:r w:rsidRPr="008C6E8A">
        <w:rPr>
          <w:sz w:val="28"/>
          <w:szCs w:val="28"/>
        </w:rPr>
        <w:t>.</w:t>
      </w:r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2C40E1">
        <w:rPr>
          <w:sz w:val="28"/>
          <w:szCs w:val="28"/>
        </w:rPr>
        <w:t>Интеллектуально-развивающие занятия со старшими дошкольниками/авт.- сост. М.Р.Григорьева. – Волгоград: Учитель. – 136 с.: ил.</w:t>
      </w:r>
    </w:p>
    <w:p w:rsidR="008C6E8A" w:rsidRDefault="008C6E8A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BE5F48" w:rsidRPr="002C40E1">
        <w:rPr>
          <w:sz w:val="28"/>
          <w:szCs w:val="28"/>
        </w:rPr>
        <w:t>Коррекция и развитие эмоциональной сферы детей 6-7 лет: программа театрально-игровой деятельности, планирование, занятия/ авт.- сост. Д.Г.Кайль. – Изд. 2-е, испр. – Волгоград: Методкнига. – 131 с.</w:t>
      </w:r>
      <w:proofErr w:type="gramStart"/>
      <w:r w:rsidR="00BE5F48" w:rsidRPr="002C40E1">
        <w:rPr>
          <w:sz w:val="28"/>
          <w:szCs w:val="28"/>
        </w:rPr>
        <w:t>:и</w:t>
      </w:r>
      <w:proofErr w:type="gramEnd"/>
      <w:r w:rsidR="00BE5F48" w:rsidRPr="002C40E1">
        <w:rPr>
          <w:sz w:val="28"/>
          <w:szCs w:val="28"/>
        </w:rPr>
        <w:t>л.</w:t>
      </w:r>
    </w:p>
    <w:p w:rsidR="00BE5F48" w:rsidRDefault="00BE5F48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2C40E1">
        <w:rPr>
          <w:sz w:val="28"/>
          <w:szCs w:val="28"/>
        </w:rPr>
        <w:t xml:space="preserve">Обучение альтернативной коммуникации детей раннего возраста с ОВЗ/авт.-сост. Л.Н. Гусева, М. А. Рубцова – Волгоград: Учитель. – 147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E5F48" w:rsidRDefault="00BE5F48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</w:t>
      </w:r>
      <w:r w:rsidRPr="002C40E1">
        <w:rPr>
          <w:sz w:val="28"/>
          <w:szCs w:val="28"/>
        </w:rPr>
        <w:t xml:space="preserve">Песочные игры для развития математических представлений у детей с ОВЗ. – М.: ТЦ Сфера, 2022. – 64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E5F48" w:rsidRDefault="00BE5F48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2C40E1">
        <w:rPr>
          <w:sz w:val="28"/>
          <w:szCs w:val="28"/>
        </w:rPr>
        <w:t xml:space="preserve">Развитие внимания и эмоционально-волевой сферы детей 4-6 лет: разработки занятий, диагностические и дидактические материалы/ сост. Ю.Е. Веприцкая.- Изд. 3-е, испр.- Волгоград: Учитель. – 123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E5F48" w:rsidRDefault="00BE5F48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2C40E1">
        <w:rPr>
          <w:sz w:val="28"/>
          <w:szCs w:val="28"/>
        </w:rPr>
        <w:t xml:space="preserve">Развитие творческих способностей детей 5-7 лет: диагностика, система занятий/ авт. – сост. С.Г. Королева – Изд. 2-е, испр. – Волгоград: Учитель. – 114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E5F48" w:rsidRDefault="00BE5F48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C40E1">
        <w:rPr>
          <w:sz w:val="28"/>
          <w:szCs w:val="28"/>
        </w:rPr>
        <w:t>Развитие социальных навыков детей 5-7 лет: познавательно-игровые занятия/ авт.-сост. О.</w:t>
      </w:r>
      <w:proofErr w:type="gramStart"/>
      <w:r w:rsidRPr="002C40E1">
        <w:rPr>
          <w:sz w:val="28"/>
          <w:szCs w:val="28"/>
        </w:rPr>
        <w:t>Р</w:t>
      </w:r>
      <w:proofErr w:type="gramEnd"/>
      <w:r w:rsidRPr="002C40E1">
        <w:rPr>
          <w:sz w:val="28"/>
          <w:szCs w:val="28"/>
        </w:rPr>
        <w:t xml:space="preserve">, Меремьянина – Изд. 2-е. – Волгоград: Учитель, 2013. – 142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BE5F48" w:rsidRDefault="00BE5F48" w:rsidP="008C6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2C40E1">
        <w:rPr>
          <w:sz w:val="28"/>
          <w:szCs w:val="28"/>
        </w:rPr>
        <w:t xml:space="preserve">Система диагностико-коррекционной работы с аутичными дошкольниками. – СПб.: ООО «ИЗДАТЕЛЬСТВО «ДЕТСТВО-ПРЕСС», 2021. – 208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8C6E8A" w:rsidRPr="00BE5F48" w:rsidRDefault="00BE5F48" w:rsidP="00BE5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2C40E1">
        <w:rPr>
          <w:sz w:val="28"/>
          <w:szCs w:val="28"/>
        </w:rPr>
        <w:t xml:space="preserve">Социально-эмоциональное развитие детей 3-7 лет: совместная деятельность, развивающие занятия/ авт.- сост. Т.Д. Пашкевич. – Изд. 2-е. – Волгоград: Учитель. – 123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консультирование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 Гиппенрейтер Ю.Б. Общаться с ребенком. Как? АСТ,2001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2. Гиппенрейтер Ю.Б. Продолжаем общаться с ребенком. Так? АСТ, 2008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3. Гиппенрейтер Ю.Б.Родителям:  как быть с ребенком. АСТ, 2011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4.Пол Коулмен.  Как сказать ребенку о</w:t>
      </w:r>
      <w:proofErr w:type="gramStart"/>
      <w:r w:rsidRPr="005C7DF0">
        <w:rPr>
          <w:sz w:val="28"/>
          <w:szCs w:val="28"/>
        </w:rPr>
        <w:t>…К</w:t>
      </w:r>
      <w:proofErr w:type="gramEnd"/>
      <w:r w:rsidRPr="005C7DF0">
        <w:rPr>
          <w:sz w:val="28"/>
          <w:szCs w:val="28"/>
        </w:rPr>
        <w:t>ак помочь вашему ребенку решить проблемы, утешить его  и развить в нем хорошие качества. Институт Психотерапии, 2002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5.Акимова Галина. Словарь-справочник для неравнодушных родителей. Весь, 2001.</w:t>
      </w:r>
    </w:p>
    <w:p w:rsid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6.Работа с родителями: практические рекомендации и консультации по воспитанию детей 207 лет/авт.-сост. Шишова Е.В. Учитель,2011.</w:t>
      </w:r>
    </w:p>
    <w:p w:rsidR="00BE5F48" w:rsidRPr="005C7DF0" w:rsidRDefault="00BE5F48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C40E1">
        <w:rPr>
          <w:sz w:val="28"/>
          <w:szCs w:val="28"/>
        </w:rPr>
        <w:t xml:space="preserve">Как вовремя распознать невроз и вредные привычки у ребенка/Е. В. Иванова – Волгоград: Учитель – 99 </w:t>
      </w:r>
      <w:proofErr w:type="gramStart"/>
      <w:r w:rsidRPr="002C40E1">
        <w:rPr>
          <w:sz w:val="28"/>
          <w:szCs w:val="28"/>
        </w:rPr>
        <w:t>с</w:t>
      </w:r>
      <w:proofErr w:type="gramEnd"/>
      <w:r w:rsidRPr="002C40E1">
        <w:rPr>
          <w:sz w:val="28"/>
          <w:szCs w:val="28"/>
        </w:rPr>
        <w:t>.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просвещение и профилактика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 1.Прак</w:t>
      </w:r>
      <w:r w:rsidR="007038BF">
        <w:rPr>
          <w:sz w:val="28"/>
          <w:szCs w:val="28"/>
        </w:rPr>
        <w:t>тическая психология образования</w:t>
      </w:r>
      <w:proofErr w:type="gramStart"/>
      <w:r w:rsidRPr="005C7DF0">
        <w:rPr>
          <w:sz w:val="28"/>
          <w:szCs w:val="28"/>
        </w:rPr>
        <w:t>/ П</w:t>
      </w:r>
      <w:proofErr w:type="gramEnd"/>
      <w:r w:rsidRPr="005C7DF0">
        <w:rPr>
          <w:sz w:val="28"/>
          <w:szCs w:val="28"/>
        </w:rPr>
        <w:t>од ред.И.В.Дубровиной. Сфера,1997.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2.Широкова Г.А.Справочник дошкольного психолога</w:t>
      </w:r>
      <w:proofErr w:type="gramStart"/>
      <w:r w:rsidRPr="005C7DF0">
        <w:rPr>
          <w:sz w:val="28"/>
          <w:szCs w:val="28"/>
        </w:rPr>
        <w:t>.Ф</w:t>
      </w:r>
      <w:proofErr w:type="gramEnd"/>
      <w:r w:rsidRPr="005C7DF0">
        <w:rPr>
          <w:sz w:val="28"/>
          <w:szCs w:val="28"/>
        </w:rPr>
        <w:t>еникс,2004.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3.Веракса Н.Е., Веракса А.Н.Развитие ребенка в дошкольном возрасте. Пособие для педагогов дошкольных учрежденрий</w:t>
      </w:r>
      <w:proofErr w:type="gramStart"/>
      <w:r w:rsidRPr="005C7DF0">
        <w:rPr>
          <w:sz w:val="28"/>
          <w:szCs w:val="28"/>
        </w:rPr>
        <w:t>.М</w:t>
      </w:r>
      <w:proofErr w:type="gramEnd"/>
      <w:r w:rsidRPr="005C7DF0">
        <w:rPr>
          <w:sz w:val="28"/>
          <w:szCs w:val="28"/>
        </w:rPr>
        <w:t>озаика-Синтез,2006.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4.Степанов С.С.Азбука детской психологии</w:t>
      </w:r>
      <w:proofErr w:type="gramStart"/>
      <w:r w:rsidRPr="005C7DF0">
        <w:rPr>
          <w:sz w:val="28"/>
          <w:szCs w:val="28"/>
        </w:rPr>
        <w:t>.С</w:t>
      </w:r>
      <w:proofErr w:type="gramEnd"/>
      <w:r w:rsidRPr="005C7DF0">
        <w:rPr>
          <w:sz w:val="28"/>
          <w:szCs w:val="28"/>
        </w:rPr>
        <w:t>фера,2004.</w:t>
      </w:r>
    </w:p>
    <w:p w:rsidR="004C59EE" w:rsidRDefault="004C59EE" w:rsidP="0011021E">
      <w:pPr>
        <w:jc w:val="both"/>
        <w:rPr>
          <w:sz w:val="28"/>
          <w:szCs w:val="28"/>
        </w:rPr>
      </w:pPr>
      <w:r w:rsidRPr="009B24FD">
        <w:rPr>
          <w:b/>
          <w:sz w:val="28"/>
          <w:szCs w:val="28"/>
        </w:rPr>
        <w:t xml:space="preserve"> </w:t>
      </w:r>
    </w:p>
    <w:p w:rsidR="004C59EE" w:rsidRPr="00D155A1" w:rsidRDefault="004C59EE" w:rsidP="0011021E">
      <w:pPr>
        <w:jc w:val="both"/>
      </w:pPr>
    </w:p>
    <w:sectPr w:rsidR="004C59EE" w:rsidRPr="00D155A1" w:rsidSect="001C579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4D" w:rsidRDefault="008A3D4D" w:rsidP="00D30F08">
      <w:r>
        <w:separator/>
      </w:r>
    </w:p>
  </w:endnote>
  <w:endnote w:type="continuationSeparator" w:id="0">
    <w:p w:rsidR="008A3D4D" w:rsidRDefault="008A3D4D" w:rsidP="00D3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40657"/>
      <w:docPartObj>
        <w:docPartGallery w:val="Page Numbers (Bottom of Page)"/>
        <w:docPartUnique/>
      </w:docPartObj>
    </w:sdtPr>
    <w:sdtContent>
      <w:p w:rsidR="00F65194" w:rsidRDefault="000561CD">
        <w:pPr>
          <w:pStyle w:val="a8"/>
          <w:jc w:val="right"/>
        </w:pPr>
        <w:fldSimple w:instr=" PAGE   \* MERGEFORMAT ">
          <w:r w:rsidR="00C56C10">
            <w:rPr>
              <w:noProof/>
            </w:rPr>
            <w:t>10</w:t>
          </w:r>
        </w:fldSimple>
      </w:p>
    </w:sdtContent>
  </w:sdt>
  <w:p w:rsidR="00F65194" w:rsidRDefault="00F651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4D" w:rsidRDefault="008A3D4D" w:rsidP="00D30F08">
      <w:r>
        <w:separator/>
      </w:r>
    </w:p>
  </w:footnote>
  <w:footnote w:type="continuationSeparator" w:id="0">
    <w:p w:rsidR="008A3D4D" w:rsidRDefault="008A3D4D" w:rsidP="00D30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C71"/>
    <w:multiLevelType w:val="hybridMultilevel"/>
    <w:tmpl w:val="B1CA2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74E09"/>
    <w:multiLevelType w:val="multilevel"/>
    <w:tmpl w:val="D97271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13A00285"/>
    <w:multiLevelType w:val="hybridMultilevel"/>
    <w:tmpl w:val="B42C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072B1"/>
    <w:multiLevelType w:val="hybridMultilevel"/>
    <w:tmpl w:val="76E81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606E3"/>
    <w:multiLevelType w:val="hybridMultilevel"/>
    <w:tmpl w:val="387C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5BD4"/>
    <w:multiLevelType w:val="hybridMultilevel"/>
    <w:tmpl w:val="3ADA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A0A09"/>
    <w:multiLevelType w:val="hybridMultilevel"/>
    <w:tmpl w:val="1CE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A4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B3114F"/>
    <w:multiLevelType w:val="hybridMultilevel"/>
    <w:tmpl w:val="EF24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63BD5"/>
    <w:multiLevelType w:val="hybridMultilevel"/>
    <w:tmpl w:val="1C12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B62FA"/>
    <w:multiLevelType w:val="hybridMultilevel"/>
    <w:tmpl w:val="AD94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47402"/>
    <w:multiLevelType w:val="hybridMultilevel"/>
    <w:tmpl w:val="A2AE9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A17DA"/>
    <w:multiLevelType w:val="hybridMultilevel"/>
    <w:tmpl w:val="771001F2"/>
    <w:lvl w:ilvl="0" w:tplc="7A6E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FB1E19"/>
    <w:multiLevelType w:val="hybridMultilevel"/>
    <w:tmpl w:val="45E4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074D2"/>
    <w:multiLevelType w:val="hybridMultilevel"/>
    <w:tmpl w:val="D6EE11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>
    <w:nsid w:val="6ABB68C3"/>
    <w:multiLevelType w:val="hybridMultilevel"/>
    <w:tmpl w:val="E266E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0E7096"/>
    <w:multiLevelType w:val="hybridMultilevel"/>
    <w:tmpl w:val="E266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77AE4"/>
    <w:multiLevelType w:val="hybridMultilevel"/>
    <w:tmpl w:val="7F2C2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84780"/>
    <w:multiLevelType w:val="hybridMultilevel"/>
    <w:tmpl w:val="48BCDA80"/>
    <w:lvl w:ilvl="0" w:tplc="165286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96A25"/>
    <w:multiLevelType w:val="hybridMultilevel"/>
    <w:tmpl w:val="C914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9121E"/>
    <w:multiLevelType w:val="hybridMultilevel"/>
    <w:tmpl w:val="4BA4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"/>
  </w:num>
  <w:num w:numId="5">
    <w:abstractNumId w:val="0"/>
  </w:num>
  <w:num w:numId="6">
    <w:abstractNumId w:val="16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22"/>
  </w:num>
  <w:num w:numId="12">
    <w:abstractNumId w:val="15"/>
  </w:num>
  <w:num w:numId="13">
    <w:abstractNumId w:val="2"/>
  </w:num>
  <w:num w:numId="14">
    <w:abstractNumId w:val="3"/>
  </w:num>
  <w:num w:numId="15">
    <w:abstractNumId w:val="6"/>
  </w:num>
  <w:num w:numId="16">
    <w:abstractNumId w:val="9"/>
  </w:num>
  <w:num w:numId="17">
    <w:abstractNumId w:val="18"/>
  </w:num>
  <w:num w:numId="18">
    <w:abstractNumId w:val="23"/>
  </w:num>
  <w:num w:numId="19">
    <w:abstractNumId w:val="5"/>
  </w:num>
  <w:num w:numId="20">
    <w:abstractNumId w:val="19"/>
  </w:num>
  <w:num w:numId="21">
    <w:abstractNumId w:val="25"/>
  </w:num>
  <w:num w:numId="22">
    <w:abstractNumId w:val="10"/>
  </w:num>
  <w:num w:numId="23">
    <w:abstractNumId w:val="24"/>
  </w:num>
  <w:num w:numId="24">
    <w:abstractNumId w:val="17"/>
  </w:num>
  <w:num w:numId="25">
    <w:abstractNumId w:val="13"/>
  </w:num>
  <w:num w:numId="26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1F0"/>
    <w:rsid w:val="000121F0"/>
    <w:rsid w:val="00024657"/>
    <w:rsid w:val="000260DB"/>
    <w:rsid w:val="000561CD"/>
    <w:rsid w:val="000A18FB"/>
    <w:rsid w:val="000C211D"/>
    <w:rsid w:val="000F6DB7"/>
    <w:rsid w:val="0011021E"/>
    <w:rsid w:val="0012392E"/>
    <w:rsid w:val="0012759C"/>
    <w:rsid w:val="0013641F"/>
    <w:rsid w:val="00194FB1"/>
    <w:rsid w:val="00195312"/>
    <w:rsid w:val="001C5799"/>
    <w:rsid w:val="001D2E21"/>
    <w:rsid w:val="001D3CEF"/>
    <w:rsid w:val="00234FAF"/>
    <w:rsid w:val="00237CDC"/>
    <w:rsid w:val="00246515"/>
    <w:rsid w:val="002549F6"/>
    <w:rsid w:val="00287A31"/>
    <w:rsid w:val="002D0DEE"/>
    <w:rsid w:val="002F5ADC"/>
    <w:rsid w:val="0032216F"/>
    <w:rsid w:val="0032589C"/>
    <w:rsid w:val="0036493B"/>
    <w:rsid w:val="00386EC8"/>
    <w:rsid w:val="003A5E14"/>
    <w:rsid w:val="003B17A1"/>
    <w:rsid w:val="003C1266"/>
    <w:rsid w:val="003C1799"/>
    <w:rsid w:val="003F7F9E"/>
    <w:rsid w:val="00431918"/>
    <w:rsid w:val="00445219"/>
    <w:rsid w:val="00450764"/>
    <w:rsid w:val="00465D20"/>
    <w:rsid w:val="0046682B"/>
    <w:rsid w:val="004A7E9B"/>
    <w:rsid w:val="004C59EE"/>
    <w:rsid w:val="00517DF4"/>
    <w:rsid w:val="00524961"/>
    <w:rsid w:val="005433BD"/>
    <w:rsid w:val="005561B8"/>
    <w:rsid w:val="00563206"/>
    <w:rsid w:val="005C7DF0"/>
    <w:rsid w:val="005D1AEC"/>
    <w:rsid w:val="005F2802"/>
    <w:rsid w:val="0065276A"/>
    <w:rsid w:val="006C3FF3"/>
    <w:rsid w:val="006C4F63"/>
    <w:rsid w:val="006E4700"/>
    <w:rsid w:val="006F149D"/>
    <w:rsid w:val="007038BF"/>
    <w:rsid w:val="00715C81"/>
    <w:rsid w:val="00723A86"/>
    <w:rsid w:val="00734D26"/>
    <w:rsid w:val="00744F33"/>
    <w:rsid w:val="007602BE"/>
    <w:rsid w:val="00787439"/>
    <w:rsid w:val="007B7F3D"/>
    <w:rsid w:val="007C7D56"/>
    <w:rsid w:val="0080391F"/>
    <w:rsid w:val="0083090C"/>
    <w:rsid w:val="0085645F"/>
    <w:rsid w:val="00864BDC"/>
    <w:rsid w:val="00874886"/>
    <w:rsid w:val="00875612"/>
    <w:rsid w:val="00893E90"/>
    <w:rsid w:val="008A3D4D"/>
    <w:rsid w:val="008C6E8A"/>
    <w:rsid w:val="008D1605"/>
    <w:rsid w:val="008F7065"/>
    <w:rsid w:val="0093551A"/>
    <w:rsid w:val="009556CE"/>
    <w:rsid w:val="00964F1B"/>
    <w:rsid w:val="00984C4E"/>
    <w:rsid w:val="00A00CED"/>
    <w:rsid w:val="00A17E67"/>
    <w:rsid w:val="00A214E2"/>
    <w:rsid w:val="00A84858"/>
    <w:rsid w:val="00A87848"/>
    <w:rsid w:val="00AA5C8F"/>
    <w:rsid w:val="00AC087F"/>
    <w:rsid w:val="00AC15FD"/>
    <w:rsid w:val="00AE60F2"/>
    <w:rsid w:val="00AF2935"/>
    <w:rsid w:val="00B11BDA"/>
    <w:rsid w:val="00B1448A"/>
    <w:rsid w:val="00B238F6"/>
    <w:rsid w:val="00B2769B"/>
    <w:rsid w:val="00B725D5"/>
    <w:rsid w:val="00B80E29"/>
    <w:rsid w:val="00B80EB1"/>
    <w:rsid w:val="00B8609B"/>
    <w:rsid w:val="00BB4067"/>
    <w:rsid w:val="00BE5F48"/>
    <w:rsid w:val="00BF1C38"/>
    <w:rsid w:val="00C05024"/>
    <w:rsid w:val="00C5560D"/>
    <w:rsid w:val="00C56C10"/>
    <w:rsid w:val="00CB0810"/>
    <w:rsid w:val="00CC41A9"/>
    <w:rsid w:val="00CE1CA0"/>
    <w:rsid w:val="00CF2CE7"/>
    <w:rsid w:val="00D15132"/>
    <w:rsid w:val="00D155A1"/>
    <w:rsid w:val="00D25AC4"/>
    <w:rsid w:val="00D27389"/>
    <w:rsid w:val="00D30F08"/>
    <w:rsid w:val="00D35500"/>
    <w:rsid w:val="00D462F0"/>
    <w:rsid w:val="00D6388B"/>
    <w:rsid w:val="00D73D28"/>
    <w:rsid w:val="00D802DA"/>
    <w:rsid w:val="00D836C6"/>
    <w:rsid w:val="00DE243E"/>
    <w:rsid w:val="00DE7179"/>
    <w:rsid w:val="00E33069"/>
    <w:rsid w:val="00E50B44"/>
    <w:rsid w:val="00E52964"/>
    <w:rsid w:val="00E74407"/>
    <w:rsid w:val="00E87BE8"/>
    <w:rsid w:val="00EA5B39"/>
    <w:rsid w:val="00EA6250"/>
    <w:rsid w:val="00EF23F9"/>
    <w:rsid w:val="00F00108"/>
    <w:rsid w:val="00F579F3"/>
    <w:rsid w:val="00F615E8"/>
    <w:rsid w:val="00F65194"/>
    <w:rsid w:val="00F84DD0"/>
    <w:rsid w:val="00FB6101"/>
    <w:rsid w:val="00FD0E53"/>
    <w:rsid w:val="00FD7ECF"/>
    <w:rsid w:val="00F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743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F10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89C"/>
    <w:pPr>
      <w:spacing w:before="100" w:beforeAutospacing="1" w:after="100" w:afterAutospacing="1"/>
    </w:pPr>
  </w:style>
  <w:style w:type="character" w:customStyle="1" w:styleId="c11">
    <w:name w:val="c11 Знак"/>
    <w:basedOn w:val="a0"/>
    <w:rsid w:val="003B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743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semiHidden/>
    <w:rsid w:val="00787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78743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30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364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6C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6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ildpsy.ru/lib/authors/id/2168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ldpsy.ru/lib/authors/id/2168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08BF-1453-4693-B530-0CDC029F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50</Pages>
  <Words>14352</Words>
  <Characters>81808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1253125</dc:creator>
  <cp:lastModifiedBy>User</cp:lastModifiedBy>
  <cp:revision>71</cp:revision>
  <dcterms:created xsi:type="dcterms:W3CDTF">2023-07-22T04:35:00Z</dcterms:created>
  <dcterms:modified xsi:type="dcterms:W3CDTF">2024-10-30T07:16:00Z</dcterms:modified>
</cp:coreProperties>
</file>